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A1697D" w:rsidTr="00BD166F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1697D" w:rsidRDefault="00A1697D" w:rsidP="00267793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РЕСПУБЛИКА АЛТАЙ </w:t>
            </w:r>
          </w:p>
          <w:p w:rsidR="00A1697D" w:rsidRDefault="00A1697D" w:rsidP="00267793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A1697D" w:rsidRDefault="00A1697D" w:rsidP="00267793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1697D" w:rsidRDefault="00BD166F" w:rsidP="002677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A1697D" w:rsidRDefault="00A1697D" w:rsidP="00267793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A1697D" w:rsidRDefault="00A1697D" w:rsidP="00A1697D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A1697D" w:rsidRPr="00246D2C" w:rsidRDefault="00A1697D" w:rsidP="00A1697D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246D2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46D2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46D2C">
        <w:rPr>
          <w:rFonts w:ascii="Times New Roman" w:hAnsi="Times New Roman" w:cs="Times New Roman"/>
          <w:b/>
          <w:sz w:val="28"/>
          <w:szCs w:val="28"/>
        </w:rPr>
        <w:t>ОП</w:t>
      </w:r>
    </w:p>
    <w:p w:rsidR="00A1697D" w:rsidRPr="00246D2C" w:rsidRDefault="00A1697D" w:rsidP="00A1697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30»  июня 2021</w:t>
      </w:r>
      <w:r w:rsidRPr="00246D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1697D" w:rsidRPr="00101B2A" w:rsidRDefault="00A1697D" w:rsidP="00A169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9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программы охраны земель</w:t>
      </w:r>
    </w:p>
    <w:p w:rsidR="00A1697D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5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A1697D" w:rsidRPr="007E5094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97D" w:rsidRPr="0013608A" w:rsidRDefault="00A1697D" w:rsidP="00A169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14A">
        <w:rPr>
          <w:rFonts w:ascii="Times New Roman" w:hAnsi="Times New Roman"/>
          <w:sz w:val="28"/>
          <w:szCs w:val="28"/>
        </w:rPr>
        <w:t>с Федеральным законом №131-ФЗ от 06.10.2003г. «Об общих принципах организации органов местного самоуправления в Российской Федерации»</w:t>
      </w:r>
      <w:r w:rsidRPr="0013608A">
        <w:rPr>
          <w:rFonts w:ascii="Times New Roman" w:hAnsi="Times New Roman"/>
          <w:sz w:val="28"/>
          <w:szCs w:val="28"/>
        </w:rPr>
        <w:t xml:space="preserve"> </w:t>
      </w:r>
      <w:r w:rsidRPr="0036114A">
        <w:rPr>
          <w:rFonts w:ascii="Times New Roman" w:hAnsi="Times New Roman"/>
          <w:sz w:val="28"/>
          <w:szCs w:val="28"/>
        </w:rPr>
        <w:t>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1697D" w:rsidRPr="0013608A" w:rsidRDefault="00A1697D" w:rsidP="00A16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697D" w:rsidRPr="0013608A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13608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13608A">
        <w:rPr>
          <w:rFonts w:ascii="Times New Roman" w:hAnsi="Times New Roman" w:cs="Times New Roman"/>
          <w:sz w:val="28"/>
          <w:szCs w:val="28"/>
        </w:rPr>
        <w:t xml:space="preserve"> охраны земель МО</w:t>
      </w:r>
      <w:r w:rsidRPr="007E50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5094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7E509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1697D" w:rsidRPr="00A01FFD" w:rsidRDefault="00A1697D" w:rsidP="00A1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1B2A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01FF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A1697D" w:rsidRPr="00691466" w:rsidRDefault="00A1697D" w:rsidP="00A16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3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1B1812"/>
          <w:sz w:val="28"/>
          <w:szCs w:val="28"/>
        </w:rPr>
        <w:t>.</w:t>
      </w:r>
    </w:p>
    <w:p w:rsidR="00A1697D" w:rsidRPr="00421EB9" w:rsidRDefault="00A1697D" w:rsidP="00A1697D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A1697D" w:rsidRPr="00421EB9" w:rsidRDefault="00A1697D" w:rsidP="00A1697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1697D" w:rsidRPr="00246D2C" w:rsidRDefault="00A1697D" w:rsidP="00A1697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Pr="00355C89" w:rsidRDefault="00A1697D" w:rsidP="00A1697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</w:t>
      </w: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</w:p>
    <w:p w:rsidR="00A1697D" w:rsidRPr="00355C89" w:rsidRDefault="00A1697D" w:rsidP="00A1697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к Постановлению Главы</w:t>
      </w:r>
    </w:p>
    <w:p w:rsidR="00A1697D" w:rsidRPr="00355C89" w:rsidRDefault="00A1697D" w:rsidP="00A1697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A1697D" w:rsidRPr="00355C89" w:rsidRDefault="00A1697D" w:rsidP="00A1697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от «30» июня 2021</w:t>
      </w: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</w:t>
      </w:r>
    </w:p>
    <w:p w:rsidR="00A1697D" w:rsidRPr="00355C89" w:rsidRDefault="00A1697D" w:rsidP="00A1697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«По охране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земель на территории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Козульского</w:t>
      </w:r>
      <w:proofErr w:type="spellEnd"/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Усть-Канского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Республики Алтай на 2021-2024</w:t>
      </w:r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 МУНИЦИПАЛЬНОЙ ПРОГРАММЫ</w:t>
      </w:r>
    </w:p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«По охране земель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Козульского</w:t>
      </w:r>
      <w:proofErr w:type="spellEnd"/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Усть-Канского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Республики Алтай на 2021-2024</w:t>
      </w:r>
      <w:r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9310" w:type="dxa"/>
        <w:tblInd w:w="137" w:type="dxa"/>
        <w:tblLook w:val="04A0"/>
      </w:tblPr>
      <w:tblGrid>
        <w:gridCol w:w="2437"/>
        <w:gridCol w:w="6873"/>
      </w:tblGrid>
      <w:tr w:rsidR="00A1697D" w:rsidRPr="00355C89" w:rsidTr="00267793">
        <w:trPr>
          <w:trHeight w:val="952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области охраны земель на 2021-2024</w:t>
            </w: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годы (</w:t>
            </w:r>
            <w:proofErr w:type="spellStart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далее-Программа</w:t>
            </w:r>
            <w:proofErr w:type="spellEnd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A1697D" w:rsidRPr="00355C89" w:rsidTr="00267793">
        <w:trPr>
          <w:trHeight w:val="1281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Основание для разработки муниципальной программ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закон «Об общих принципах организации местного самоуправления в РФ» от 06.10.2003 г. № 131-ФЗ, Земельный кодекс Российской Федерации от25.10.2001г.№и136-ФЗ</w:t>
            </w:r>
          </w:p>
        </w:tc>
      </w:tr>
      <w:tr w:rsidR="00A1697D" w:rsidRPr="00355C89" w:rsidTr="00267793">
        <w:trPr>
          <w:trHeight w:val="4142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Повышение эффективности охраны земель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Козульского</w:t>
            </w:r>
            <w:proofErr w:type="spellEnd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Усть-Канского</w:t>
            </w:r>
            <w:proofErr w:type="spellEnd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Республики Алтай, в том числе: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обеспечение рационального использования земель;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обеспечение охраны и восстановление плодородия земель;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1697D" w:rsidRPr="00355C89" w:rsidTr="00267793">
        <w:trPr>
          <w:trHeight w:val="923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-повышение эффективности использования и охраны земель;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-обеспечение рационального использования и охраны  земель;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-сохранение и восстановление зеленых насаждений;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проведение инвентаризации земель;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-оптимизация деятельности в сфере обращения с отходами производства и потребления.</w:t>
            </w:r>
          </w:p>
        </w:tc>
      </w:tr>
      <w:tr w:rsidR="00A1697D" w:rsidRPr="00355C89" w:rsidTr="00267793">
        <w:trPr>
          <w:trHeight w:val="767"/>
        </w:trPr>
        <w:tc>
          <w:tcPr>
            <w:tcW w:w="2437" w:type="dxa"/>
            <w:vMerge w:val="restart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Сроки реализации </w:t>
            </w: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697D" w:rsidRPr="00355C89" w:rsidTr="00267793">
        <w:trPr>
          <w:trHeight w:val="699"/>
        </w:trPr>
        <w:tc>
          <w:tcPr>
            <w:tcW w:w="2437" w:type="dxa"/>
            <w:vMerge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2021-2024</w:t>
            </w: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гг.</w:t>
            </w:r>
          </w:p>
        </w:tc>
      </w:tr>
      <w:tr w:rsidR="00A1697D" w:rsidRPr="00355C89" w:rsidTr="00267793">
        <w:trPr>
          <w:trHeight w:val="937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Объёмы и источники финансирования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-1000т.р.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-1000т.р.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</w:t>
            </w: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-1000т.р.</w:t>
            </w:r>
          </w:p>
        </w:tc>
      </w:tr>
      <w:tr w:rsidR="00A1697D" w:rsidRPr="00355C89" w:rsidTr="00267793">
        <w:trPr>
          <w:trHeight w:val="446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Ожидаемый результат реализации программы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-упорядочение землепользования;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-рациональное и эффективное использование и охрана земель;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-повышение экологической безопасности населения и качества его жизни;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-повышение доходов в бюджет поселения от уплаты налогов.</w:t>
            </w:r>
          </w:p>
        </w:tc>
      </w:tr>
      <w:tr w:rsidR="00A1697D" w:rsidRPr="00355C89" w:rsidTr="00267793">
        <w:trPr>
          <w:trHeight w:val="1344"/>
        </w:trPr>
        <w:tc>
          <w:tcPr>
            <w:tcW w:w="2437" w:type="dxa"/>
          </w:tcPr>
          <w:p w:rsidR="00A1697D" w:rsidRPr="00355C89" w:rsidRDefault="00A1697D" w:rsidP="0026779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6873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 над реализацией Программы осуществляется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дминистрацией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Козульского</w:t>
            </w:r>
            <w:proofErr w:type="spellEnd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Усть-Канского</w:t>
            </w:r>
            <w:proofErr w:type="spellEnd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Республики Алтай.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697D" w:rsidRPr="00355C89" w:rsidRDefault="00A1697D" w:rsidP="00A1697D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Земля –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«По охране земель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МО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Козульское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</w:t>
      </w:r>
      <w:proofErr w:type="spellStart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Усть-Канского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Республики Алтай на 2020-2023годы»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</w:t>
      </w: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Охрана земель только тогда может быть эффективной, когда обеспечивается рациональное землепользование.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 устойчивого социально- экономичес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развития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только ныне живущих людей, но и будущих поколений.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3. Цели, задачи и сроки реализации Программы.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поселения, подотчетность и подконтрольность, эффективность.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поставленных целей предполагается решение следующих задач: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оптимизация деятельности в сфере обращения с отходами производства и потребления;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повышение эффективности использования и охраны земель </w:t>
      </w:r>
      <w:proofErr w:type="spellStart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натерритории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организации рационального использования и охраны земель;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сохранение и восстановление зеленых насаждений;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инвентаризации земель.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Ресурсное обеспечение Программы.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Финансирование мероприятий предусматривает выделение бюджетных средств на оформление баннеров, рекламы в следующих объемах: 1000 тыс. руб.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5.Механизм реализации Программы.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осуществляется в соответствии нормативно-правовым актом, регламентирующим механизм реализации данной программы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МО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Козульское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</w:t>
      </w:r>
      <w:proofErr w:type="spellStart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Усть-Канского</w:t>
      </w:r>
      <w:proofErr w:type="spellEnd"/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Республики Алтай.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Исполнители программы осуществляют: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-нормативно-правовое и методическое обеспечение реализации Программы;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-подготовку предложений по объемам и условиям предоставления средств бюджета для реализации Программы;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-организацию информационной и разъяснительной работы, направленной на освещение целей и задач Программы;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-с целью охраны земель проводят инвентаризацию земель поселения.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6.Ожидаемые результаты Программы.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C89">
        <w:rPr>
          <w:rFonts w:ascii="Times New Roman" w:eastAsiaTheme="minorHAnsi" w:hAnsi="Times New Roman" w:cs="Times New Roman"/>
          <w:sz w:val="28"/>
          <w:szCs w:val="28"/>
          <w:lang w:eastAsia="en-US"/>
        </w:rPr>
        <w:t>7. Перечень основных мероприятий Программы.</w:t>
      </w:r>
    </w:p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94"/>
        <w:gridCol w:w="2886"/>
        <w:gridCol w:w="2211"/>
        <w:gridCol w:w="1845"/>
        <w:gridCol w:w="2035"/>
      </w:tblGrid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/</w:t>
            </w:r>
            <w:proofErr w:type="spellStart"/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 по реализации Программы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Разъяснение норм земельного законодательства населению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Инвентаризация земель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фактов </w:t>
            </w: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1697D" w:rsidRPr="00355C89" w:rsidTr="00267793"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1697D" w:rsidRPr="00355C89" w:rsidTr="00267793">
        <w:trPr>
          <w:trHeight w:val="1290"/>
        </w:trPr>
        <w:tc>
          <w:tcPr>
            <w:tcW w:w="421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1697D" w:rsidRPr="00355C89" w:rsidTr="00267793">
        <w:trPr>
          <w:trHeight w:val="360"/>
        </w:trPr>
        <w:tc>
          <w:tcPr>
            <w:tcW w:w="421" w:type="dxa"/>
            <w:tcBorders>
              <w:bottom w:val="single" w:sz="4" w:space="0" w:color="auto"/>
            </w:tcBorders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7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-январь2022-по итогам 2021</w:t>
            </w: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года,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-январь 2023 по итогам 2022</w:t>
            </w: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года,</w:t>
            </w:r>
          </w:p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2024-по итогам 2023</w:t>
            </w: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1869" w:type="dxa"/>
          </w:tcPr>
          <w:p w:rsidR="00A1697D" w:rsidRPr="00355C89" w:rsidRDefault="00A1697D" w:rsidP="0026779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5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A1697D" w:rsidRPr="00355C89" w:rsidRDefault="00A1697D" w:rsidP="00A1697D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697D" w:rsidRDefault="00A1697D" w:rsidP="00A1697D"/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091" w:rsidRDefault="00123091"/>
    <w:sectPr w:rsidR="00123091" w:rsidSect="0012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97D"/>
    <w:rsid w:val="00123091"/>
    <w:rsid w:val="00146033"/>
    <w:rsid w:val="00316C9C"/>
    <w:rsid w:val="00730F98"/>
    <w:rsid w:val="00895B25"/>
    <w:rsid w:val="00A1697D"/>
    <w:rsid w:val="00A91C1E"/>
    <w:rsid w:val="00BD166F"/>
    <w:rsid w:val="00CB026E"/>
    <w:rsid w:val="00E3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16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69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69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1697D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1697D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A1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3</cp:revision>
  <dcterms:created xsi:type="dcterms:W3CDTF">2021-07-05T04:16:00Z</dcterms:created>
  <dcterms:modified xsi:type="dcterms:W3CDTF">2021-07-05T04:17:00Z</dcterms:modified>
</cp:coreProperties>
</file>