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DF4550" w:rsidRPr="00477F3F" w:rsidTr="007428E2">
        <w:trPr>
          <w:trHeight w:val="1257"/>
        </w:trPr>
        <w:tc>
          <w:tcPr>
            <w:tcW w:w="4678" w:type="dxa"/>
            <w:shd w:val="clear" w:color="auto" w:fill="auto"/>
          </w:tcPr>
          <w:p w:rsidR="00DF4550" w:rsidRPr="00477F3F" w:rsidRDefault="00DF4550" w:rsidP="00FA2D7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DF4550" w:rsidRPr="00477F3F" w:rsidRDefault="00DF4550" w:rsidP="00FA2D7E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DF4550" w:rsidRPr="00477F3F" w:rsidRDefault="00DF4550" w:rsidP="00FA2D7E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shd w:val="clear" w:color="auto" w:fill="auto"/>
          </w:tcPr>
          <w:p w:rsidR="00DF4550" w:rsidRPr="00477F3F" w:rsidRDefault="00DF4550" w:rsidP="00FA2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C3A244" wp14:editId="3634F241">
                  <wp:extent cx="752475" cy="685800"/>
                  <wp:effectExtent l="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shd w:val="clear" w:color="auto" w:fill="auto"/>
          </w:tcPr>
          <w:p w:rsidR="00DF4550" w:rsidRPr="00477F3F" w:rsidRDefault="00DF4550" w:rsidP="00FA2D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477F3F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DF4550" w:rsidRPr="00477F3F" w:rsidRDefault="00DF4550" w:rsidP="00FA2D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DF4550" w:rsidRPr="00477F3F" w:rsidRDefault="00DF4550" w:rsidP="00FA2D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  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F4550" w:rsidRPr="00477F3F" w:rsidRDefault="00DF4550" w:rsidP="00FA2D7E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F4550" w:rsidRPr="00477F3F" w:rsidRDefault="00DF4550" w:rsidP="00FA2D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DF4550" w:rsidRPr="00477F3F" w:rsidRDefault="00DF4550" w:rsidP="00DF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550" w:rsidRPr="00477F3F" w:rsidRDefault="00DF4550" w:rsidP="00DF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477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477F3F">
        <w:rPr>
          <w:rFonts w:ascii="Times New Roman" w:hAnsi="Times New Roman" w:cs="Times New Roman"/>
          <w:b/>
          <w:sz w:val="24"/>
          <w:szCs w:val="24"/>
          <w:lang w:val="de-DE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DF4550" w:rsidRPr="00477F3F" w:rsidRDefault="00DF4550" w:rsidP="00DF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65"/>
        <w:gridCol w:w="4642"/>
      </w:tblGrid>
      <w:tr w:rsidR="00DF4550" w:rsidRPr="00477F3F" w:rsidTr="007428E2">
        <w:trPr>
          <w:trHeight w:val="603"/>
        </w:trPr>
        <w:tc>
          <w:tcPr>
            <w:tcW w:w="5057" w:type="dxa"/>
          </w:tcPr>
          <w:p w:rsidR="00DF4550" w:rsidRPr="00477F3F" w:rsidRDefault="007428E2" w:rsidP="00FA2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«25» июн</w:t>
            </w:r>
            <w:r w:rsidR="0055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455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DF4550" w:rsidRPr="00477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20" w:type="dxa"/>
          </w:tcPr>
          <w:p w:rsidR="00DF4550" w:rsidRPr="00477F3F" w:rsidRDefault="00DF4550" w:rsidP="00FA2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7</w:t>
            </w:r>
          </w:p>
          <w:p w:rsidR="00DF4550" w:rsidRPr="00477F3F" w:rsidRDefault="00DF4550" w:rsidP="00FA2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550" w:rsidRPr="00E23AC6" w:rsidRDefault="00DF4550" w:rsidP="00DF45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D2949" w:rsidRDefault="00DF4550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DE3">
        <w:rPr>
          <w:rFonts w:ascii="Times New Roman" w:hAnsi="Times New Roman" w:cs="Times New Roman"/>
          <w:sz w:val="24"/>
          <w:szCs w:val="24"/>
        </w:rPr>
        <w:t>«О</w:t>
      </w:r>
      <w:r w:rsidR="002D2949">
        <w:rPr>
          <w:rFonts w:ascii="Times New Roman" w:hAnsi="Times New Roman" w:cs="Times New Roman"/>
          <w:sz w:val="24"/>
          <w:szCs w:val="24"/>
        </w:rPr>
        <w:t>б утверждении Программы комплексного</w:t>
      </w:r>
    </w:p>
    <w:p w:rsidR="002D2949" w:rsidRDefault="002D2949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социальной инфраструктуры на территории</w:t>
      </w:r>
    </w:p>
    <w:p w:rsidR="002D2949" w:rsidRDefault="002D2949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2019-2020годы»</w:t>
      </w:r>
    </w:p>
    <w:p w:rsidR="002D2949" w:rsidRDefault="002D2949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49" w:rsidRDefault="002D2949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50" w:rsidRPr="002D2949" w:rsidRDefault="002D2949" w:rsidP="0055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</w:t>
      </w:r>
      <w:r w:rsidRPr="005840D3">
        <w:rPr>
          <w:rFonts w:ascii="Times New Roman" w:eastAsia="Times New Roman" w:hAnsi="Times New Roman"/>
          <w:sz w:val="24"/>
          <w:szCs w:val="24"/>
        </w:rPr>
        <w:t>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</w:rPr>
        <w:t>Козуль</w:t>
      </w:r>
      <w:r>
        <w:rPr>
          <w:rFonts w:ascii="Times New Roman" w:eastAsia="Times New Roman" w:hAnsi="Times New Roman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2847">
        <w:rPr>
          <w:rFonts w:ascii="Times New Roman" w:hAnsi="Times New Roman" w:cs="Times New Roman"/>
          <w:sz w:val="24"/>
          <w:szCs w:val="24"/>
        </w:rPr>
        <w:t>ОСТАНОВЛЯЮ</w:t>
      </w:r>
      <w:r w:rsidR="00DF4550" w:rsidRPr="00946DE3">
        <w:rPr>
          <w:rFonts w:ascii="Times New Roman" w:hAnsi="Times New Roman" w:cs="Times New Roman"/>
          <w:sz w:val="24"/>
          <w:szCs w:val="24"/>
        </w:rPr>
        <w:t>:</w:t>
      </w:r>
    </w:p>
    <w:p w:rsidR="00DF4550" w:rsidRPr="005723A0" w:rsidRDefault="00DF4550" w:rsidP="00DF455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2949" w:rsidRDefault="00DF4550" w:rsidP="002D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3A0">
        <w:rPr>
          <w:rFonts w:ascii="Times New Roman" w:hAnsi="Times New Roman" w:cs="Times New Roman"/>
          <w:sz w:val="24"/>
          <w:szCs w:val="24"/>
        </w:rPr>
        <w:t>1.</w:t>
      </w:r>
      <w:r w:rsidR="002D2949">
        <w:rPr>
          <w:rFonts w:ascii="Times New Roman" w:hAnsi="Times New Roman" w:cs="Times New Roman"/>
          <w:sz w:val="24"/>
          <w:szCs w:val="24"/>
        </w:rPr>
        <w:t xml:space="preserve">Утвердить программу комплексного   </w:t>
      </w:r>
      <w:r w:rsidR="002D2949">
        <w:rPr>
          <w:rFonts w:ascii="Times New Roman" w:hAnsi="Times New Roman" w:cs="Times New Roman"/>
          <w:sz w:val="24"/>
          <w:szCs w:val="24"/>
        </w:rPr>
        <w:t>Развития социальной инфра</w:t>
      </w:r>
      <w:r w:rsidR="002D2949">
        <w:rPr>
          <w:rFonts w:ascii="Times New Roman" w:hAnsi="Times New Roman" w:cs="Times New Roman"/>
          <w:sz w:val="24"/>
          <w:szCs w:val="24"/>
        </w:rPr>
        <w:t xml:space="preserve">структуры на территории    </w:t>
      </w:r>
      <w:proofErr w:type="spellStart"/>
      <w:r w:rsidR="002D2949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2D294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2D2949">
        <w:rPr>
          <w:rFonts w:ascii="Times New Roman" w:hAnsi="Times New Roman" w:cs="Times New Roman"/>
          <w:sz w:val="24"/>
          <w:szCs w:val="24"/>
        </w:rPr>
        <w:t>поселени</w:t>
      </w:r>
      <w:r w:rsidR="002D2949">
        <w:rPr>
          <w:rFonts w:ascii="Times New Roman" w:hAnsi="Times New Roman" w:cs="Times New Roman"/>
          <w:sz w:val="24"/>
          <w:szCs w:val="24"/>
        </w:rPr>
        <w:t>я  на</w:t>
      </w:r>
      <w:proofErr w:type="gramEnd"/>
      <w:r w:rsidR="002D2949">
        <w:rPr>
          <w:rFonts w:ascii="Times New Roman" w:hAnsi="Times New Roman" w:cs="Times New Roman"/>
          <w:sz w:val="24"/>
          <w:szCs w:val="24"/>
        </w:rPr>
        <w:t xml:space="preserve"> 2019-2020 годы</w:t>
      </w:r>
      <w:r w:rsidR="002D2949">
        <w:rPr>
          <w:rFonts w:ascii="Times New Roman" w:hAnsi="Times New Roman" w:cs="Times New Roman"/>
          <w:sz w:val="24"/>
          <w:szCs w:val="24"/>
        </w:rPr>
        <w:t>»</w:t>
      </w:r>
    </w:p>
    <w:p w:rsidR="002D2949" w:rsidRDefault="002D2949" w:rsidP="002D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2D29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</w:rPr>
        <w:t xml:space="preserve">Настоящее Постановление разместить в сети Интернет на официальном сайте и обнародовать на информационном стенде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</w:rPr>
        <w:t>Козульского</w:t>
      </w:r>
      <w:proofErr w:type="spellEnd"/>
      <w:r w:rsidRPr="005840D3"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</w:rPr>
        <w:t>поселения  .</w:t>
      </w:r>
      <w:proofErr w:type="gramEnd"/>
    </w:p>
    <w:p w:rsidR="002D2949" w:rsidRPr="00946DE3" w:rsidRDefault="002D2949" w:rsidP="002D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3. Контроль за исполнением постановления оставляю за собой.</w:t>
      </w:r>
    </w:p>
    <w:p w:rsidR="00DF4550" w:rsidRPr="00946DE3" w:rsidRDefault="00DF4550" w:rsidP="00DF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50" w:rsidRPr="00946DE3" w:rsidRDefault="00DF4550" w:rsidP="00DF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50" w:rsidRPr="00946DE3" w:rsidRDefault="00DF4550" w:rsidP="00DF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50" w:rsidRPr="00946DE3" w:rsidRDefault="00DF4550" w:rsidP="00DF4550">
      <w:pPr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46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DF4550" w:rsidRPr="00946DE3" w:rsidRDefault="00DF4550" w:rsidP="00DF4550">
      <w:pPr>
        <w:rPr>
          <w:rFonts w:ascii="Times New Roman" w:hAnsi="Times New Roman" w:cs="Times New Roman"/>
          <w:b/>
          <w:sz w:val="24"/>
          <w:szCs w:val="24"/>
        </w:rPr>
      </w:pPr>
      <w:r w:rsidRPr="00946D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4550" w:rsidRDefault="00DF4550" w:rsidP="00DF4550"/>
    <w:p w:rsidR="00AC6C20" w:rsidRDefault="00AC6C20"/>
    <w:sectPr w:rsidR="00AC6C20" w:rsidSect="005D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1"/>
    <w:rsid w:val="002D2949"/>
    <w:rsid w:val="003E0121"/>
    <w:rsid w:val="00412053"/>
    <w:rsid w:val="00552847"/>
    <w:rsid w:val="0070202F"/>
    <w:rsid w:val="007428E2"/>
    <w:rsid w:val="00AC6C20"/>
    <w:rsid w:val="00D63A8E"/>
    <w:rsid w:val="00D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E1BC"/>
  <w15:chartTrackingRefBased/>
  <w15:docId w15:val="{4684C442-362D-4F2C-B5AA-E1EC94A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F4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8</cp:revision>
  <cp:lastPrinted>2019-06-28T02:23:00Z</cp:lastPrinted>
  <dcterms:created xsi:type="dcterms:W3CDTF">2019-02-25T08:38:00Z</dcterms:created>
  <dcterms:modified xsi:type="dcterms:W3CDTF">2019-06-28T02:24:00Z</dcterms:modified>
</cp:coreProperties>
</file>