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537"/>
        <w:gridCol w:w="1984"/>
        <w:gridCol w:w="3686"/>
      </w:tblGrid>
      <w:tr w:rsidR="00651899" w:rsidRPr="00651899" w:rsidTr="00FC34CA">
        <w:tc>
          <w:tcPr>
            <w:tcW w:w="4537" w:type="dxa"/>
          </w:tcPr>
          <w:p w:rsidR="00651899" w:rsidRPr="00651899" w:rsidRDefault="00651899" w:rsidP="00651899">
            <w:pPr>
              <w:pStyle w:val="1"/>
              <w:rPr>
                <w:sz w:val="24"/>
                <w:szCs w:val="24"/>
              </w:rPr>
            </w:pPr>
            <w:r w:rsidRPr="00651899">
              <w:rPr>
                <w:sz w:val="24"/>
                <w:szCs w:val="24"/>
              </w:rPr>
              <w:t>Российская Федерация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Козульского</w:t>
            </w:r>
            <w:proofErr w:type="spell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, улица Молодежная, 36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акс 8(38847) 23 3 46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Kozul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2011@</w:t>
            </w:r>
            <w:r w:rsidRPr="0065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1899" w:rsidRPr="00651899" w:rsidRDefault="00651899" w:rsidP="0065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51899" w:rsidRPr="00651899" w:rsidRDefault="00651899" w:rsidP="0065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899" w:rsidRPr="00651899" w:rsidRDefault="00651899" w:rsidP="0065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</w:t>
            </w:r>
            <w:proofErr w:type="spell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аймагындагы</w:t>
            </w:r>
            <w:proofErr w:type="spellEnd"/>
          </w:p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1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еезенин</w:t>
            </w:r>
            <w:proofErr w:type="spell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депутаттарынын</w:t>
            </w:r>
            <w:proofErr w:type="spellEnd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89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sz w:val="24"/>
                <w:szCs w:val="24"/>
              </w:rPr>
              <w:t xml:space="preserve">649465 Алтай Республика, </w:t>
            </w:r>
          </w:p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Кан-Оозы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 xml:space="preserve"> аймак, </w:t>
            </w: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Козул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Молодежный </w:t>
            </w: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акс 8(38847) 23 3 46</w:t>
            </w:r>
          </w:p>
          <w:p w:rsidR="00651899" w:rsidRPr="00651899" w:rsidRDefault="00651899" w:rsidP="00651899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Kozul</w:t>
            </w:r>
            <w:proofErr w:type="spellEnd"/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2011@</w:t>
            </w:r>
            <w:r w:rsidRPr="0065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1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1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1899" w:rsidRPr="00651899" w:rsidRDefault="00651899" w:rsidP="006518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899" w:rsidRPr="00651899" w:rsidRDefault="00651899" w:rsidP="0065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99">
        <w:rPr>
          <w:rFonts w:ascii="Times New Roman" w:hAnsi="Times New Roman" w:cs="Times New Roman"/>
          <w:b/>
          <w:sz w:val="24"/>
          <w:szCs w:val="24"/>
        </w:rPr>
        <w:t xml:space="preserve">          РЕШЕНИЕ</w:t>
      </w:r>
    </w:p>
    <w:p w:rsidR="00651899" w:rsidRPr="00651899" w:rsidRDefault="00651899" w:rsidP="00651899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651899">
        <w:rPr>
          <w:sz w:val="24"/>
          <w:szCs w:val="24"/>
        </w:rPr>
        <w:t xml:space="preserve">         </w:t>
      </w:r>
    </w:p>
    <w:p w:rsidR="00651899" w:rsidRPr="00651899" w:rsidRDefault="00600027" w:rsidP="00651899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«10» мая   </w:t>
      </w:r>
      <w:r w:rsidR="00651899">
        <w:rPr>
          <w:sz w:val="24"/>
          <w:szCs w:val="24"/>
        </w:rPr>
        <w:t>2017</w:t>
      </w:r>
      <w:r w:rsidR="00651899" w:rsidRPr="00651899">
        <w:rPr>
          <w:sz w:val="24"/>
          <w:szCs w:val="24"/>
        </w:rPr>
        <w:t xml:space="preserve">г.                             </w:t>
      </w:r>
      <w:r>
        <w:rPr>
          <w:sz w:val="24"/>
          <w:szCs w:val="24"/>
        </w:rPr>
        <w:t xml:space="preserve">         </w:t>
      </w:r>
      <w:r w:rsidR="00651899" w:rsidRPr="00651899">
        <w:rPr>
          <w:sz w:val="24"/>
          <w:szCs w:val="24"/>
        </w:rPr>
        <w:t xml:space="preserve">  </w:t>
      </w:r>
      <w:r w:rsidR="00651899">
        <w:rPr>
          <w:sz w:val="24"/>
          <w:szCs w:val="24"/>
        </w:rPr>
        <w:t xml:space="preserve">   </w:t>
      </w:r>
      <w:r w:rsidR="00651899" w:rsidRPr="00651899">
        <w:rPr>
          <w:sz w:val="24"/>
          <w:szCs w:val="24"/>
        </w:rPr>
        <w:t xml:space="preserve">№ </w:t>
      </w:r>
      <w:r>
        <w:rPr>
          <w:sz w:val="24"/>
          <w:szCs w:val="24"/>
        </w:rPr>
        <w:t>33-2</w:t>
      </w:r>
      <w:r w:rsidR="00651899">
        <w:rPr>
          <w:sz w:val="24"/>
          <w:szCs w:val="24"/>
        </w:rPr>
        <w:t xml:space="preserve">      </w:t>
      </w:r>
      <w:r w:rsidR="00651899" w:rsidRPr="00651899">
        <w:rPr>
          <w:sz w:val="24"/>
          <w:szCs w:val="24"/>
        </w:rPr>
        <w:t xml:space="preserve">                                        .</w:t>
      </w:r>
      <w:proofErr w:type="spellStart"/>
      <w:r w:rsidR="00651899" w:rsidRPr="00651899">
        <w:rPr>
          <w:sz w:val="24"/>
          <w:szCs w:val="24"/>
        </w:rPr>
        <w:t>Козуль</w:t>
      </w:r>
      <w:proofErr w:type="spellEnd"/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FE" w:rsidRDefault="00651899" w:rsidP="0065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899">
        <w:rPr>
          <w:rFonts w:ascii="Times New Roman" w:hAnsi="Times New Roman" w:cs="Times New Roman"/>
          <w:b/>
          <w:sz w:val="24"/>
          <w:szCs w:val="24"/>
        </w:rPr>
        <w:t>«Об</w:t>
      </w:r>
      <w:r w:rsidR="00DF680C">
        <w:rPr>
          <w:rFonts w:ascii="Times New Roman" w:hAnsi="Times New Roman" w:cs="Times New Roman"/>
          <w:b/>
          <w:sz w:val="24"/>
          <w:szCs w:val="24"/>
        </w:rPr>
        <w:t xml:space="preserve"> отм</w:t>
      </w:r>
      <w:r w:rsidR="00DC64FE">
        <w:rPr>
          <w:rFonts w:ascii="Times New Roman" w:hAnsi="Times New Roman" w:cs="Times New Roman"/>
          <w:b/>
          <w:sz w:val="24"/>
          <w:szCs w:val="24"/>
        </w:rPr>
        <w:t>ене решении сессии совета депутатов</w:t>
      </w:r>
    </w:p>
    <w:p w:rsidR="00AE3277" w:rsidRDefault="00DF680C" w:rsidP="0065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от 30.12.2015 г № 21-2</w:t>
      </w:r>
    </w:p>
    <w:p w:rsidR="00651899" w:rsidRPr="00DF680C" w:rsidRDefault="00DF680C" w:rsidP="00651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51899" w:rsidRPr="00651899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DF680C">
        <w:rPr>
          <w:sz w:val="24"/>
          <w:szCs w:val="24"/>
        </w:rPr>
        <w:t xml:space="preserve"> </w:t>
      </w:r>
      <w:r w:rsidRPr="00DF680C">
        <w:rPr>
          <w:rFonts w:ascii="Times New Roman" w:hAnsi="Times New Roman" w:cs="Times New Roman"/>
          <w:b/>
          <w:sz w:val="24"/>
          <w:szCs w:val="24"/>
        </w:rPr>
        <w:t xml:space="preserve">коэффициенты, определяемые по категориям земель и видам разрешенного использования на территории </w:t>
      </w:r>
      <w:proofErr w:type="spellStart"/>
      <w:r w:rsidRPr="00DF680C">
        <w:rPr>
          <w:rFonts w:ascii="Times New Roman" w:hAnsi="Times New Roman" w:cs="Times New Roman"/>
          <w:b/>
          <w:sz w:val="24"/>
          <w:szCs w:val="24"/>
        </w:rPr>
        <w:t>Козульского</w:t>
      </w:r>
      <w:proofErr w:type="spellEnd"/>
      <w:r w:rsidRPr="00DF68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51899" w:rsidRPr="00DF680C">
        <w:rPr>
          <w:rFonts w:ascii="Times New Roman" w:hAnsi="Times New Roman" w:cs="Times New Roman"/>
          <w:b/>
          <w:sz w:val="24"/>
          <w:szCs w:val="24"/>
        </w:rPr>
        <w:t>»</w:t>
      </w: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99">
        <w:rPr>
          <w:rFonts w:ascii="Times New Roman" w:hAnsi="Times New Roman" w:cs="Times New Roman"/>
          <w:sz w:val="24"/>
          <w:szCs w:val="24"/>
        </w:rPr>
        <w:t>Руководствуясь Федеральным законом от  06.10.2003 № 131-ФЗ «Об общих принципах организации местного самоуправления в Российской Федерации, а также Уставом муниципального образования «</w:t>
      </w:r>
      <w:proofErr w:type="spellStart"/>
      <w:r w:rsidRPr="00651899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651899">
        <w:rPr>
          <w:rFonts w:ascii="Times New Roman" w:hAnsi="Times New Roman" w:cs="Times New Roman"/>
          <w:sz w:val="24"/>
          <w:szCs w:val="24"/>
        </w:rPr>
        <w:t xml:space="preserve"> сельское поселение», сельский Совет депутатов муниципального образования «</w:t>
      </w:r>
      <w:proofErr w:type="spellStart"/>
      <w:r w:rsidRPr="00651899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651899">
        <w:rPr>
          <w:rFonts w:ascii="Times New Roman" w:hAnsi="Times New Roman" w:cs="Times New Roman"/>
          <w:sz w:val="24"/>
          <w:szCs w:val="24"/>
        </w:rPr>
        <w:t xml:space="preserve"> сельское поселение» реши</w:t>
      </w:r>
      <w:bookmarkStart w:id="0" w:name="Par17"/>
      <w:bookmarkEnd w:id="0"/>
      <w:r w:rsidRPr="00651899">
        <w:rPr>
          <w:rFonts w:ascii="Times New Roman" w:hAnsi="Times New Roman" w:cs="Times New Roman"/>
          <w:sz w:val="24"/>
          <w:szCs w:val="24"/>
        </w:rPr>
        <w:t>л:</w:t>
      </w: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1899" w:rsidRPr="00566B97" w:rsidRDefault="00651899" w:rsidP="0056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99">
        <w:rPr>
          <w:rFonts w:ascii="Times New Roman" w:hAnsi="Times New Roman" w:cs="Times New Roman"/>
          <w:sz w:val="24"/>
          <w:szCs w:val="24"/>
        </w:rPr>
        <w:t xml:space="preserve">    1.</w:t>
      </w:r>
      <w:r w:rsidRPr="00651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решение сессии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30.12.2015 г. № 21-2 «Об </w:t>
      </w:r>
      <w:r w:rsidRPr="00566B97">
        <w:rPr>
          <w:rFonts w:ascii="Times New Roman" w:hAnsi="Times New Roman" w:cs="Times New Roman"/>
          <w:sz w:val="24"/>
          <w:szCs w:val="24"/>
        </w:rPr>
        <w:t>утверждении</w:t>
      </w:r>
      <w:r w:rsidR="00566B97" w:rsidRPr="00566B97">
        <w:rPr>
          <w:rFonts w:ascii="Times New Roman" w:hAnsi="Times New Roman" w:cs="Times New Roman"/>
          <w:sz w:val="24"/>
          <w:szCs w:val="24"/>
        </w:rPr>
        <w:t xml:space="preserve"> коэффициенты, определяемые по категориям земель и видам разрешенного использования на территории </w:t>
      </w:r>
      <w:proofErr w:type="spellStart"/>
      <w:r w:rsidR="00566B97" w:rsidRPr="00566B97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566B97" w:rsidRPr="00566B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6B97">
        <w:rPr>
          <w:rFonts w:ascii="Times New Roman" w:hAnsi="Times New Roman" w:cs="Times New Roman"/>
          <w:sz w:val="24"/>
          <w:szCs w:val="24"/>
        </w:rPr>
        <w:t>».</w:t>
      </w: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99"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1899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путем вывешивания на информационных стендах </w:t>
      </w:r>
      <w:proofErr w:type="spellStart"/>
      <w:r w:rsidRPr="00651899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651899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размещения на официальном сайте Администрации МО «</w:t>
      </w:r>
      <w:proofErr w:type="spellStart"/>
      <w:r w:rsidRPr="00651899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651899">
        <w:rPr>
          <w:rFonts w:ascii="Times New Roman" w:hAnsi="Times New Roman" w:cs="Times New Roman"/>
          <w:sz w:val="24"/>
          <w:szCs w:val="24"/>
        </w:rPr>
        <w:t xml:space="preserve"> сельское поселение».     </w:t>
      </w: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99">
        <w:rPr>
          <w:rFonts w:ascii="Times New Roman" w:hAnsi="Times New Roman" w:cs="Times New Roman"/>
          <w:sz w:val="24"/>
          <w:szCs w:val="24"/>
        </w:rPr>
        <w:t xml:space="preserve">      4. Решение вступает в силу с момента его обнародования</w:t>
      </w: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9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651899">
        <w:rPr>
          <w:rFonts w:ascii="Times New Roman" w:hAnsi="Times New Roman" w:cs="Times New Roman"/>
          <w:b/>
          <w:sz w:val="24"/>
          <w:szCs w:val="24"/>
        </w:rPr>
        <w:t>Козульского</w:t>
      </w:r>
      <w:proofErr w:type="spellEnd"/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____________                А.М. </w:t>
      </w:r>
      <w:proofErr w:type="spellStart"/>
      <w:r w:rsidRPr="00651899">
        <w:rPr>
          <w:rFonts w:ascii="Times New Roman" w:hAnsi="Times New Roman" w:cs="Times New Roman"/>
          <w:b/>
          <w:sz w:val="24"/>
          <w:szCs w:val="24"/>
        </w:rPr>
        <w:t>Ябыев</w:t>
      </w:r>
      <w:proofErr w:type="spellEnd"/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899" w:rsidRPr="00651899" w:rsidRDefault="00651899" w:rsidP="00651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99">
        <w:rPr>
          <w:rFonts w:ascii="Times New Roman" w:hAnsi="Times New Roman" w:cs="Times New Roman"/>
          <w:b/>
          <w:sz w:val="24"/>
          <w:szCs w:val="24"/>
        </w:rPr>
        <w:t xml:space="preserve">М.П.      </w:t>
      </w:r>
    </w:p>
    <w:p w:rsidR="00651899" w:rsidRPr="00C37930" w:rsidRDefault="00651899" w:rsidP="006518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51899" w:rsidRPr="00C37930" w:rsidRDefault="00651899" w:rsidP="006518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51899" w:rsidRPr="00C37930" w:rsidRDefault="00651899" w:rsidP="006518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51899" w:rsidRPr="00C37930" w:rsidRDefault="00651899" w:rsidP="006518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51899" w:rsidRPr="00C37930" w:rsidRDefault="00651899" w:rsidP="006518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51899" w:rsidRPr="00C37930" w:rsidRDefault="00651899" w:rsidP="006518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171A08" w:rsidRDefault="00171A08"/>
    <w:sectPr w:rsidR="00171A08" w:rsidSect="00A3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899"/>
    <w:rsid w:val="00171A08"/>
    <w:rsid w:val="002E6A0F"/>
    <w:rsid w:val="00566B97"/>
    <w:rsid w:val="00600027"/>
    <w:rsid w:val="00651899"/>
    <w:rsid w:val="00972D7B"/>
    <w:rsid w:val="00A31CE7"/>
    <w:rsid w:val="00A5272D"/>
    <w:rsid w:val="00AE3277"/>
    <w:rsid w:val="00DC64FE"/>
    <w:rsid w:val="00DF680C"/>
    <w:rsid w:val="00F1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E7"/>
  </w:style>
  <w:style w:type="paragraph" w:styleId="1">
    <w:name w:val="heading 1"/>
    <w:basedOn w:val="a"/>
    <w:next w:val="a"/>
    <w:link w:val="10"/>
    <w:qFormat/>
    <w:rsid w:val="00651899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99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rsid w:val="00651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518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BF34-EB70-408F-84A0-2FE0BD9A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8</cp:revision>
  <cp:lastPrinted>2017-09-19T02:35:00Z</cp:lastPrinted>
  <dcterms:created xsi:type="dcterms:W3CDTF">2017-05-10T03:09:00Z</dcterms:created>
  <dcterms:modified xsi:type="dcterms:W3CDTF">2017-09-19T02:35:00Z</dcterms:modified>
</cp:coreProperties>
</file>