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00" w:rsidRDefault="00F27D00"/>
    <w:tbl>
      <w:tblPr>
        <w:tblW w:w="10140" w:type="dxa"/>
        <w:tblInd w:w="-601" w:type="dxa"/>
        <w:tblBorders>
          <w:bottom w:val="thinThickMediumGap" w:sz="24" w:space="0" w:color="auto"/>
        </w:tblBorders>
        <w:tblLayout w:type="fixed"/>
        <w:tblLook w:val="04A0"/>
      </w:tblPr>
      <w:tblGrid>
        <w:gridCol w:w="4675"/>
        <w:gridCol w:w="1417"/>
        <w:gridCol w:w="4048"/>
      </w:tblGrid>
      <w:tr w:rsidR="00F27D00" w:rsidRPr="00F27D00" w:rsidTr="00F27D00">
        <w:trPr>
          <w:trHeight w:val="1257"/>
        </w:trPr>
        <w:tc>
          <w:tcPr>
            <w:tcW w:w="4675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F27D00" w:rsidRPr="00F27D00" w:rsidRDefault="00F27D00" w:rsidP="00F27D00">
            <w:pPr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27D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РЕСПУБЛИКА АЛТАЙ </w:t>
            </w:r>
          </w:p>
          <w:p w:rsidR="00F27D00" w:rsidRPr="00F27D00" w:rsidRDefault="00F27D00" w:rsidP="00F27D00">
            <w:pPr>
              <w:spacing w:after="0" w:line="256" w:lineRule="auto"/>
              <w:ind w:right="25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27D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УСТЬ-КАНСКИЙ РАЙОН</w:t>
            </w:r>
          </w:p>
          <w:p w:rsidR="00F27D00" w:rsidRPr="00F27D00" w:rsidRDefault="00F27D00" w:rsidP="00F27D00">
            <w:pPr>
              <w:spacing w:after="0" w:line="256" w:lineRule="auto"/>
              <w:ind w:right="25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27D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СЕЛЬСКАЯ АДМИНИСТРАЦИЯ КОЗУЛЬСКОГО СЕЛЬСКОГО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F27D00" w:rsidRPr="00F27D00" w:rsidRDefault="00F27D00" w:rsidP="00F27D0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7D0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3152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F27D00" w:rsidRPr="00F27D00" w:rsidRDefault="00F27D00" w:rsidP="00F27D0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27D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АЛТАЙ РЕСПУБЛИКАНЫ</w:t>
            </w:r>
            <w:r w:rsidRPr="00F27D00">
              <w:rPr>
                <w:rFonts w:ascii="Times New Roman" w:eastAsia="Arial Unicode MS" w:hAnsi="Times New Roman" w:cs="Times New Roman"/>
                <w:b/>
                <w:color w:val="252525"/>
                <w:sz w:val="24"/>
                <w:szCs w:val="24"/>
                <w:lang w:eastAsia="en-US"/>
              </w:rPr>
              <w:t>Н</w:t>
            </w:r>
          </w:p>
          <w:p w:rsidR="00F27D00" w:rsidRPr="00F27D00" w:rsidRDefault="00F27D00" w:rsidP="00F27D0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27D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КАН-ООЗЫ АЙМАГЫНДА </w:t>
            </w:r>
          </w:p>
          <w:p w:rsidR="00F27D00" w:rsidRPr="00F27D00" w:rsidRDefault="00F27D00" w:rsidP="00F27D0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27D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КОЗУЛ  </w:t>
            </w:r>
            <w:r w:rsidRPr="00F27D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F27D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F27D00" w:rsidRPr="00F27D00" w:rsidRDefault="00F27D00" w:rsidP="00F27D00">
            <w:pPr>
              <w:spacing w:after="0" w:line="256" w:lineRule="auto"/>
              <w:ind w:left="-198" w:right="-1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27D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F27D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ЕЕЗЕЗИНИН </w:t>
            </w:r>
            <w:r w:rsidRPr="00F27D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F27D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F27D00" w:rsidRPr="00F27D00" w:rsidRDefault="00F27D00" w:rsidP="00F27D0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27D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АДМИНИСТРАЦИЯЗЫ </w:t>
            </w:r>
          </w:p>
        </w:tc>
      </w:tr>
    </w:tbl>
    <w:p w:rsidR="00C076E9" w:rsidRDefault="00C076E9" w:rsidP="00C076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76E9" w:rsidRDefault="00C076E9" w:rsidP="00C076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5CEE" w:rsidRPr="00C076E9" w:rsidRDefault="00153376" w:rsidP="00C076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29 </w:t>
      </w:r>
      <w:r w:rsidR="00F27D00">
        <w:rPr>
          <w:rFonts w:ascii="Times New Roman" w:hAnsi="Times New Roman" w:cs="Times New Roman"/>
          <w:sz w:val="24"/>
          <w:szCs w:val="24"/>
        </w:rPr>
        <w:t>»  марта2024</w:t>
      </w:r>
      <w:r w:rsidR="00365CEE">
        <w:rPr>
          <w:rFonts w:ascii="Times New Roman" w:hAnsi="Times New Roman" w:cs="Times New Roman"/>
          <w:sz w:val="24"/>
          <w:szCs w:val="24"/>
        </w:rPr>
        <w:t xml:space="preserve"> г</w:t>
      </w:r>
      <w:r w:rsidR="00F27D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791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5C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076E9">
        <w:rPr>
          <w:rFonts w:ascii="Times New Roman" w:hAnsi="Times New Roman" w:cs="Times New Roman"/>
          <w:sz w:val="24"/>
          <w:szCs w:val="24"/>
        </w:rPr>
        <w:t>с.</w:t>
      </w:r>
      <w:r w:rsidR="00365CEE">
        <w:rPr>
          <w:rFonts w:ascii="Times New Roman" w:hAnsi="Times New Roman" w:cs="Times New Roman"/>
          <w:sz w:val="24"/>
          <w:szCs w:val="24"/>
        </w:rPr>
        <w:t>Козуль</w:t>
      </w:r>
      <w:proofErr w:type="spellEnd"/>
      <w:r w:rsidR="0019791B">
        <w:rPr>
          <w:rFonts w:ascii="Times New Roman" w:hAnsi="Times New Roman" w:cs="Times New Roman"/>
          <w:sz w:val="24"/>
          <w:szCs w:val="24"/>
        </w:rPr>
        <w:t xml:space="preserve">                         № 4-1</w:t>
      </w:r>
    </w:p>
    <w:p w:rsidR="00365CEE" w:rsidRDefault="00365CEE" w:rsidP="00365CEE">
      <w:pPr>
        <w:tabs>
          <w:tab w:val="left" w:pos="3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5CEE" w:rsidRDefault="00365CEE" w:rsidP="00E16446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65CEE" w:rsidRDefault="00365CEE" w:rsidP="00365CEE">
      <w:pPr>
        <w:tabs>
          <w:tab w:val="left" w:pos="885"/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65CEE" w:rsidRDefault="00D128C0" w:rsidP="00D413C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внесении изменений</w:t>
      </w:r>
    </w:p>
    <w:p w:rsidR="00365CEE" w:rsidRDefault="00365CEE" w:rsidP="00D413C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Правила благоустройства</w:t>
      </w:r>
      <w:r w:rsidR="00D128C0">
        <w:rPr>
          <w:rFonts w:ascii="Times New Roman" w:hAnsi="Times New Roman" w:cs="Times New Roman"/>
          <w:b/>
          <w:sz w:val="24"/>
          <w:szCs w:val="24"/>
        </w:rPr>
        <w:t>,</w:t>
      </w:r>
    </w:p>
    <w:p w:rsidR="00365CEE" w:rsidRDefault="00365CEE" w:rsidP="00D413C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содержания </w:t>
      </w:r>
      <w:r w:rsidR="00D128C0">
        <w:rPr>
          <w:rFonts w:ascii="Times New Roman" w:hAnsi="Times New Roman" w:cs="Times New Roman"/>
          <w:b/>
          <w:sz w:val="24"/>
          <w:szCs w:val="24"/>
        </w:rPr>
        <w:t xml:space="preserve">и уборки </w:t>
      </w:r>
      <w:r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365CEE" w:rsidRDefault="00365CEE" w:rsidP="00D413C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Козульского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  <w:r w:rsidR="006254B4">
        <w:rPr>
          <w:rFonts w:ascii="Times New Roman" w:hAnsi="Times New Roman" w:cs="Times New Roman"/>
          <w:b/>
          <w:sz w:val="24"/>
          <w:szCs w:val="24"/>
        </w:rPr>
        <w:t xml:space="preserve"> от 30.11.2017 №</w:t>
      </w:r>
      <w:r w:rsidR="0019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4B4">
        <w:rPr>
          <w:rFonts w:ascii="Times New Roman" w:hAnsi="Times New Roman" w:cs="Times New Roman"/>
          <w:b/>
          <w:sz w:val="24"/>
          <w:szCs w:val="24"/>
        </w:rPr>
        <w:t>36-2</w:t>
      </w:r>
    </w:p>
    <w:p w:rsidR="00365CEE" w:rsidRDefault="00365CEE" w:rsidP="00365CEE">
      <w:pPr>
        <w:shd w:val="clear" w:color="auto" w:fill="FFFFFF"/>
        <w:spacing w:after="0" w:line="322" w:lineRule="exact"/>
        <w:rPr>
          <w:rFonts w:ascii="Times New Roman" w:hAnsi="Times New Roman" w:cs="Times New Roman"/>
          <w:b/>
          <w:sz w:val="24"/>
          <w:szCs w:val="24"/>
        </w:rPr>
      </w:pPr>
    </w:p>
    <w:p w:rsidR="00365CEE" w:rsidRDefault="00D128C0" w:rsidP="00D413C5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825">
        <w:rPr>
          <w:rFonts w:ascii="Times New Roman" w:hAnsi="Times New Roman" w:cs="Times New Roman"/>
          <w:sz w:val="24"/>
          <w:szCs w:val="24"/>
        </w:rPr>
        <w:t>Руководствуясь</w:t>
      </w:r>
      <w:r w:rsidR="00365CEE" w:rsidRPr="00A82825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06.10.2003г. № 131- 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="00365CEE" w:rsidRPr="00A82825">
        <w:rPr>
          <w:rFonts w:ascii="Times New Roman" w:hAnsi="Times New Roman" w:cs="Times New Roman"/>
          <w:sz w:val="24"/>
          <w:szCs w:val="24"/>
        </w:rPr>
        <w:t>Козульское</w:t>
      </w:r>
      <w:proofErr w:type="spellEnd"/>
      <w:r w:rsidR="00365CEE" w:rsidRPr="00A82825">
        <w:rPr>
          <w:rFonts w:ascii="Times New Roman" w:hAnsi="Times New Roman" w:cs="Times New Roman"/>
          <w:sz w:val="24"/>
          <w:szCs w:val="24"/>
        </w:rPr>
        <w:t xml:space="preserve"> сельское поселение, Совет депутатов </w:t>
      </w:r>
      <w:proofErr w:type="spellStart"/>
      <w:r w:rsidR="00365CEE" w:rsidRPr="00A82825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="00365CEE" w:rsidRPr="00A8282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D413C5" w:rsidRPr="00A82825">
        <w:rPr>
          <w:rFonts w:ascii="Times New Roman" w:hAnsi="Times New Roman" w:cs="Times New Roman"/>
          <w:sz w:val="24"/>
          <w:szCs w:val="24"/>
        </w:rPr>
        <w:t>я</w:t>
      </w:r>
    </w:p>
    <w:p w:rsidR="00E07E23" w:rsidRPr="00B358BA" w:rsidRDefault="00E07E23" w:rsidP="00365CEE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D128C0" w:rsidRPr="00A82825" w:rsidRDefault="00D128C0" w:rsidP="00D128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2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07E23" w:rsidRPr="00A82825" w:rsidRDefault="00E07E23" w:rsidP="00D128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szCs w:val="24"/>
        </w:rPr>
      </w:pPr>
    </w:p>
    <w:p w:rsidR="00B67DA8" w:rsidRPr="00A82825" w:rsidRDefault="00365CEE" w:rsidP="003250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82825">
        <w:rPr>
          <w:rFonts w:ascii="Times New Roman" w:hAnsi="Times New Roman" w:cs="Times New Roman"/>
          <w:sz w:val="24"/>
          <w:szCs w:val="28"/>
        </w:rPr>
        <w:t xml:space="preserve">Внести в </w:t>
      </w:r>
      <w:hyperlink r:id="rId6" w:history="1"/>
      <w:r w:rsidRPr="00A82825">
        <w:rPr>
          <w:rFonts w:ascii="Times New Roman" w:hAnsi="Times New Roman" w:cs="Times New Roman"/>
          <w:sz w:val="24"/>
          <w:szCs w:val="28"/>
        </w:rPr>
        <w:t>Правила благоустройства и содержания территории МО «</w:t>
      </w:r>
      <w:proofErr w:type="spellStart"/>
      <w:r w:rsidRPr="00A82825">
        <w:rPr>
          <w:rFonts w:ascii="Times New Roman" w:hAnsi="Times New Roman" w:cs="Times New Roman"/>
          <w:sz w:val="24"/>
          <w:szCs w:val="28"/>
        </w:rPr>
        <w:t>Козульского</w:t>
      </w:r>
      <w:proofErr w:type="spellEnd"/>
      <w:r w:rsidR="0019791B">
        <w:rPr>
          <w:rFonts w:ascii="Times New Roman" w:hAnsi="Times New Roman" w:cs="Times New Roman"/>
          <w:sz w:val="24"/>
          <w:szCs w:val="28"/>
        </w:rPr>
        <w:t xml:space="preserve"> </w:t>
      </w:r>
      <w:r w:rsidRPr="00A82825">
        <w:rPr>
          <w:rFonts w:ascii="Times New Roman" w:hAnsi="Times New Roman" w:cs="Times New Roman"/>
          <w:bCs/>
          <w:sz w:val="24"/>
          <w:szCs w:val="28"/>
        </w:rPr>
        <w:t xml:space="preserve">сельского поселения», утвержденных Решением сессии Совета депутатов </w:t>
      </w:r>
      <w:proofErr w:type="spellStart"/>
      <w:r w:rsidRPr="00A82825">
        <w:rPr>
          <w:rFonts w:ascii="Times New Roman" w:hAnsi="Times New Roman" w:cs="Times New Roman"/>
          <w:bCs/>
          <w:sz w:val="24"/>
          <w:szCs w:val="28"/>
        </w:rPr>
        <w:t>Козульского</w:t>
      </w:r>
      <w:proofErr w:type="spellEnd"/>
      <w:r w:rsidRPr="00A82825">
        <w:rPr>
          <w:rFonts w:ascii="Times New Roman" w:hAnsi="Times New Roman" w:cs="Times New Roman"/>
          <w:bCs/>
          <w:sz w:val="24"/>
          <w:szCs w:val="28"/>
        </w:rPr>
        <w:t xml:space="preserve"> сельского поселения </w:t>
      </w:r>
      <w:r w:rsidRPr="00A82825">
        <w:rPr>
          <w:rFonts w:ascii="Times New Roman" w:hAnsi="Times New Roman" w:cs="Times New Roman"/>
          <w:sz w:val="24"/>
          <w:szCs w:val="28"/>
        </w:rPr>
        <w:t xml:space="preserve">от </w:t>
      </w:r>
      <w:r w:rsidR="006254B4" w:rsidRPr="00A82825">
        <w:rPr>
          <w:rFonts w:ascii="Times New Roman" w:hAnsi="Times New Roman" w:cs="Times New Roman"/>
          <w:sz w:val="24"/>
          <w:szCs w:val="28"/>
        </w:rPr>
        <w:t>30.11.2017</w:t>
      </w:r>
      <w:r w:rsidRPr="00A82825">
        <w:rPr>
          <w:rFonts w:ascii="Times New Roman" w:hAnsi="Times New Roman" w:cs="Times New Roman"/>
          <w:sz w:val="24"/>
          <w:szCs w:val="28"/>
        </w:rPr>
        <w:t xml:space="preserve">г. </w:t>
      </w:r>
      <w:r w:rsidR="00D413C5" w:rsidRPr="00A82825">
        <w:rPr>
          <w:rFonts w:ascii="Times New Roman" w:hAnsi="Times New Roman" w:cs="Times New Roman"/>
          <w:sz w:val="24"/>
          <w:szCs w:val="28"/>
        </w:rPr>
        <w:t>№</w:t>
      </w:r>
      <w:r w:rsidR="006254B4" w:rsidRPr="00A82825">
        <w:rPr>
          <w:rFonts w:ascii="Times New Roman" w:hAnsi="Times New Roman" w:cs="Times New Roman"/>
          <w:sz w:val="24"/>
          <w:szCs w:val="28"/>
        </w:rPr>
        <w:t>36-1</w:t>
      </w:r>
      <w:r w:rsidR="00D413C5" w:rsidRPr="00A82825">
        <w:rPr>
          <w:rFonts w:ascii="Times New Roman" w:hAnsi="Times New Roman" w:cs="Times New Roman"/>
          <w:sz w:val="24"/>
          <w:szCs w:val="28"/>
        </w:rPr>
        <w:t>далее -</w:t>
      </w:r>
      <w:r w:rsidRPr="00A82825">
        <w:rPr>
          <w:rFonts w:ascii="Times New Roman" w:hAnsi="Times New Roman" w:cs="Times New Roman"/>
          <w:sz w:val="24"/>
          <w:szCs w:val="28"/>
        </w:rPr>
        <w:t xml:space="preserve"> Правила благоустройства) следующие изменения</w:t>
      </w:r>
      <w:r w:rsidR="00D128C0" w:rsidRPr="00A82825">
        <w:rPr>
          <w:rFonts w:ascii="Times New Roman" w:hAnsi="Times New Roman" w:cs="Times New Roman"/>
          <w:sz w:val="24"/>
          <w:szCs w:val="28"/>
        </w:rPr>
        <w:t xml:space="preserve"> и дополнения:</w:t>
      </w:r>
    </w:p>
    <w:p w:rsidR="006254B4" w:rsidRPr="00A82825" w:rsidRDefault="005A3FCB" w:rsidP="005A3FC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82825">
        <w:rPr>
          <w:rFonts w:ascii="Times New Roman" w:hAnsi="Times New Roman" w:cs="Times New Roman"/>
          <w:sz w:val="24"/>
          <w:szCs w:val="28"/>
        </w:rPr>
        <w:t>1)Пункт 7.</w:t>
      </w:r>
    </w:p>
    <w:p w:rsidR="00076346" w:rsidRPr="00A82825" w:rsidRDefault="006254B4" w:rsidP="005A3FCB">
      <w:pPr>
        <w:pStyle w:val="a4"/>
        <w:tabs>
          <w:tab w:val="left" w:pos="0"/>
        </w:tabs>
        <w:spacing w:after="0"/>
        <w:ind w:left="480"/>
        <w:jc w:val="both"/>
        <w:rPr>
          <w:rFonts w:ascii="Times New Roman" w:hAnsi="Times New Roman" w:cs="Times New Roman"/>
          <w:sz w:val="24"/>
          <w:szCs w:val="28"/>
        </w:rPr>
      </w:pPr>
      <w:r w:rsidRPr="00A82825">
        <w:rPr>
          <w:rFonts w:ascii="Times New Roman" w:hAnsi="Times New Roman" w:cs="Times New Roman"/>
          <w:sz w:val="24"/>
          <w:szCs w:val="28"/>
        </w:rPr>
        <w:t>7.4. На территории поселения осуществляется отлов собак по заявке (в том числе и имеющие ошейники с номерным знаком), находящихся в общественных местах без сопровождающего лица.</w:t>
      </w:r>
    </w:p>
    <w:p w:rsidR="005A3FCB" w:rsidRPr="00A82825" w:rsidRDefault="005A3FCB" w:rsidP="005A3FCB">
      <w:pPr>
        <w:pStyle w:val="a4"/>
        <w:tabs>
          <w:tab w:val="left" w:pos="0"/>
        </w:tabs>
        <w:ind w:left="480"/>
        <w:rPr>
          <w:rFonts w:ascii="Times New Roman" w:hAnsi="Times New Roman" w:cs="Times New Roman"/>
          <w:sz w:val="24"/>
          <w:szCs w:val="28"/>
        </w:rPr>
      </w:pPr>
      <w:r w:rsidRPr="00A82825">
        <w:rPr>
          <w:rFonts w:ascii="Times New Roman" w:hAnsi="Times New Roman" w:cs="Times New Roman"/>
          <w:sz w:val="24"/>
          <w:szCs w:val="28"/>
        </w:rPr>
        <w:t>7.8.   При выгуле собак владельцы должны соблюдать следующие требования:</w:t>
      </w:r>
    </w:p>
    <w:p w:rsidR="005A3FCB" w:rsidRPr="00A82825" w:rsidRDefault="005A3FCB" w:rsidP="005A3FCB">
      <w:pPr>
        <w:pStyle w:val="a4"/>
        <w:tabs>
          <w:tab w:val="left" w:pos="0"/>
        </w:tabs>
        <w:ind w:left="480"/>
        <w:rPr>
          <w:rFonts w:ascii="Times New Roman" w:hAnsi="Times New Roman" w:cs="Times New Roman"/>
          <w:sz w:val="24"/>
          <w:szCs w:val="28"/>
        </w:rPr>
      </w:pPr>
      <w:r w:rsidRPr="00A82825">
        <w:rPr>
          <w:rFonts w:ascii="Times New Roman" w:hAnsi="Times New Roman" w:cs="Times New Roman"/>
          <w:sz w:val="24"/>
          <w:szCs w:val="28"/>
        </w:rPr>
        <w:t>-выгуливать собаку только на коротком поводке;</w:t>
      </w:r>
    </w:p>
    <w:p w:rsidR="005A3FCB" w:rsidRPr="00A82825" w:rsidRDefault="005A3FCB" w:rsidP="005A3FCB">
      <w:pPr>
        <w:pStyle w:val="a4"/>
        <w:tabs>
          <w:tab w:val="left" w:pos="0"/>
        </w:tabs>
        <w:ind w:left="480"/>
        <w:rPr>
          <w:rFonts w:ascii="Times New Roman" w:hAnsi="Times New Roman" w:cs="Times New Roman"/>
          <w:sz w:val="24"/>
          <w:szCs w:val="28"/>
        </w:rPr>
      </w:pPr>
      <w:r w:rsidRPr="00A82825">
        <w:rPr>
          <w:rFonts w:ascii="Times New Roman" w:hAnsi="Times New Roman" w:cs="Times New Roman"/>
          <w:sz w:val="24"/>
          <w:szCs w:val="28"/>
        </w:rPr>
        <w:t>-заранее перед выгулом надевать собаке намордник.</w:t>
      </w:r>
    </w:p>
    <w:p w:rsidR="00E07E23" w:rsidRPr="00A82825" w:rsidRDefault="005A3FCB" w:rsidP="005A3FCB">
      <w:pPr>
        <w:tabs>
          <w:tab w:val="left" w:pos="0"/>
        </w:tabs>
        <w:rPr>
          <w:rFonts w:ascii="Times New Roman" w:hAnsi="Times New Roman" w:cs="Times New Roman"/>
          <w:sz w:val="24"/>
          <w:szCs w:val="28"/>
        </w:rPr>
      </w:pPr>
      <w:r w:rsidRPr="00A82825">
        <w:rPr>
          <w:rFonts w:ascii="Times New Roman" w:hAnsi="Times New Roman" w:cs="Times New Roman"/>
          <w:sz w:val="24"/>
          <w:szCs w:val="28"/>
        </w:rPr>
        <w:t xml:space="preserve">2) </w:t>
      </w:r>
      <w:r w:rsidR="00E07E23" w:rsidRPr="00A82825">
        <w:rPr>
          <w:rFonts w:ascii="Times New Roman" w:hAnsi="Times New Roman" w:cs="Times New Roman"/>
          <w:sz w:val="24"/>
          <w:szCs w:val="28"/>
        </w:rPr>
        <w:t>Обнародовать настоящее реш</w:t>
      </w:r>
      <w:r w:rsidRPr="00A82825">
        <w:rPr>
          <w:rFonts w:ascii="Times New Roman" w:hAnsi="Times New Roman" w:cs="Times New Roman"/>
          <w:sz w:val="24"/>
          <w:szCs w:val="28"/>
        </w:rPr>
        <w:t xml:space="preserve">ение на информационных стендах и </w:t>
      </w:r>
      <w:r w:rsidR="00E07E23" w:rsidRPr="00A82825">
        <w:rPr>
          <w:rFonts w:ascii="Times New Roman" w:hAnsi="Times New Roman" w:cs="Times New Roman"/>
          <w:sz w:val="24"/>
          <w:szCs w:val="28"/>
        </w:rPr>
        <w:t xml:space="preserve">на официальном сайте </w:t>
      </w:r>
      <w:proofErr w:type="spellStart"/>
      <w:r w:rsidR="00E07E23" w:rsidRPr="00A82825">
        <w:rPr>
          <w:rFonts w:ascii="Times New Roman" w:hAnsi="Times New Roman" w:cs="Times New Roman"/>
          <w:sz w:val="24"/>
          <w:szCs w:val="28"/>
        </w:rPr>
        <w:t>козуль.рф</w:t>
      </w:r>
      <w:proofErr w:type="spellEnd"/>
      <w:r w:rsidR="00E07E23" w:rsidRPr="00A82825">
        <w:rPr>
          <w:rFonts w:ascii="Times New Roman" w:hAnsi="Times New Roman" w:cs="Times New Roman"/>
          <w:sz w:val="24"/>
          <w:szCs w:val="28"/>
        </w:rPr>
        <w:t>.</w:t>
      </w:r>
    </w:p>
    <w:p w:rsidR="00E07E23" w:rsidRPr="00A82825" w:rsidRDefault="005A3FCB" w:rsidP="005A3FC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82825">
        <w:rPr>
          <w:rFonts w:ascii="Times New Roman" w:hAnsi="Times New Roman" w:cs="Times New Roman"/>
          <w:sz w:val="24"/>
          <w:szCs w:val="28"/>
        </w:rPr>
        <w:t xml:space="preserve">3) </w:t>
      </w:r>
      <w:r w:rsidR="00E07E23" w:rsidRPr="00A82825">
        <w:rPr>
          <w:rFonts w:ascii="Times New Roman" w:hAnsi="Times New Roman" w:cs="Times New Roman"/>
          <w:sz w:val="24"/>
          <w:szCs w:val="28"/>
        </w:rPr>
        <w:t xml:space="preserve">Настоящее решение </w:t>
      </w:r>
      <w:r w:rsidR="00C076E9" w:rsidRPr="00A82825">
        <w:rPr>
          <w:rFonts w:ascii="Times New Roman" w:hAnsi="Times New Roman" w:cs="Times New Roman"/>
          <w:sz w:val="24"/>
          <w:szCs w:val="28"/>
        </w:rPr>
        <w:t>вступает в силу с момента его официального опубликования (обнародования).</w:t>
      </w:r>
    </w:p>
    <w:p w:rsidR="00E07E23" w:rsidRPr="00A82825" w:rsidRDefault="00E07E23" w:rsidP="00E07E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65CEE" w:rsidRPr="00A82825" w:rsidRDefault="00365CEE" w:rsidP="00376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76346" w:rsidRPr="00A82825" w:rsidRDefault="00965101" w:rsidP="00C076E9">
      <w:pPr>
        <w:tabs>
          <w:tab w:val="left" w:pos="661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A82825">
        <w:rPr>
          <w:rFonts w:ascii="Times New Roman" w:hAnsi="Times New Roman" w:cs="Times New Roman"/>
          <w:sz w:val="24"/>
          <w:szCs w:val="28"/>
        </w:rPr>
        <w:t xml:space="preserve">Глава </w:t>
      </w:r>
      <w:proofErr w:type="spellStart"/>
      <w:r w:rsidRPr="00A82825">
        <w:rPr>
          <w:rFonts w:ascii="Times New Roman" w:hAnsi="Times New Roman" w:cs="Times New Roman"/>
          <w:sz w:val="24"/>
          <w:szCs w:val="28"/>
        </w:rPr>
        <w:t>Козульского</w:t>
      </w:r>
      <w:proofErr w:type="spellEnd"/>
      <w:r w:rsidRPr="00A82825">
        <w:rPr>
          <w:rFonts w:ascii="Times New Roman" w:hAnsi="Times New Roman" w:cs="Times New Roman"/>
          <w:sz w:val="24"/>
          <w:szCs w:val="28"/>
        </w:rPr>
        <w:t xml:space="preserve"> сельского поселения                                                           </w:t>
      </w:r>
      <w:proofErr w:type="spellStart"/>
      <w:r w:rsidRPr="00A82825">
        <w:rPr>
          <w:rFonts w:ascii="Times New Roman" w:hAnsi="Times New Roman" w:cs="Times New Roman"/>
          <w:sz w:val="24"/>
          <w:szCs w:val="28"/>
        </w:rPr>
        <w:t>А.</w:t>
      </w:r>
      <w:r w:rsidR="00D413C5" w:rsidRPr="00A82825">
        <w:rPr>
          <w:rFonts w:ascii="Times New Roman" w:hAnsi="Times New Roman" w:cs="Times New Roman"/>
          <w:sz w:val="24"/>
          <w:szCs w:val="28"/>
        </w:rPr>
        <w:t>Б.Бельдеков</w:t>
      </w:r>
      <w:proofErr w:type="spellEnd"/>
    </w:p>
    <w:p w:rsidR="00A82825" w:rsidRDefault="00A82825" w:rsidP="00365CEE">
      <w:pPr>
        <w:tabs>
          <w:tab w:val="left" w:pos="661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5CEE" w:rsidRDefault="00365CEE" w:rsidP="00365CEE">
      <w:pPr>
        <w:tabs>
          <w:tab w:val="left" w:pos="66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№ 1</w:t>
      </w:r>
    </w:p>
    <w:p w:rsidR="00365CEE" w:rsidRDefault="00365CEE" w:rsidP="00365CE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Решению сельского Совета депутатов</w:t>
      </w:r>
    </w:p>
    <w:p w:rsidR="00365CEE" w:rsidRDefault="00871CAA" w:rsidP="00365CEE">
      <w:pPr>
        <w:tabs>
          <w:tab w:val="left" w:pos="5835"/>
          <w:tab w:val="left" w:pos="6915"/>
          <w:tab w:val="left" w:pos="8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№ </w:t>
      </w:r>
      <w:r w:rsidR="008628D8">
        <w:rPr>
          <w:rFonts w:ascii="Times New Roman" w:hAnsi="Times New Roman"/>
          <w:sz w:val="24"/>
          <w:szCs w:val="24"/>
        </w:rPr>
        <w:t>36-2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от 30.11.2017</w:t>
      </w:r>
      <w:r w:rsidR="00365CEE">
        <w:rPr>
          <w:rFonts w:ascii="Times New Roman" w:hAnsi="Times New Roman"/>
          <w:sz w:val="24"/>
          <w:szCs w:val="24"/>
        </w:rPr>
        <w:t xml:space="preserve"> г.</w:t>
      </w:r>
    </w:p>
    <w:p w:rsidR="00365CEE" w:rsidRDefault="00365CEE" w:rsidP="0019791B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</w:pPr>
    </w:p>
    <w:p w:rsidR="00365CEE" w:rsidRPr="00FE73AE" w:rsidRDefault="00365CEE" w:rsidP="0019791B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AE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ПРАВИЛА</w:t>
      </w:r>
    </w:p>
    <w:p w:rsidR="00365CEE" w:rsidRPr="00FE73AE" w:rsidRDefault="00365CEE" w:rsidP="0019791B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A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БЛАГОУСТРОЙСТВА, СОДЕРЖАНИЯ И УБОРКИ ТЕРРИТОРИИ</w:t>
      </w:r>
    </w:p>
    <w:p w:rsidR="00365CEE" w:rsidRPr="00FE73AE" w:rsidRDefault="00365CEE" w:rsidP="0019791B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FE73A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МО «</w:t>
      </w:r>
      <w:proofErr w:type="spellStart"/>
      <w:r w:rsidRPr="00FE73A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Козульское</w:t>
      </w:r>
      <w:proofErr w:type="spellEnd"/>
      <w:r w:rsidRPr="00FE73A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сельское поселение »</w:t>
      </w:r>
    </w:p>
    <w:p w:rsidR="00365CEE" w:rsidRPr="00FE73AE" w:rsidRDefault="00365CEE" w:rsidP="00197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365CEE" w:rsidP="00365CEE">
      <w:pPr>
        <w:shd w:val="clear" w:color="auto" w:fill="FFFFFF"/>
        <w:spacing w:after="0" w:line="298" w:lineRule="exact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Благоустройство населенных пунктов МО</w:t>
      </w:r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</w:t>
      </w:r>
      <w:proofErr w:type="spellStart"/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Козульское</w:t>
      </w:r>
      <w:proofErr w:type="spellEnd"/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сельское поселение» </w:t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неразрывно связано с охраной окружающей среды и </w:t>
      </w:r>
      <w:r w:rsidRPr="00FE73AE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является одной из ее важнейших составных частей. Задача </w:t>
      </w: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благоустройства - создание новых, удобных, культурных условии для жизни </w:t>
      </w:r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населения.</w:t>
      </w:r>
    </w:p>
    <w:p w:rsidR="00365CEE" w:rsidRPr="00FE73AE" w:rsidRDefault="00365CEE" w:rsidP="00365CEE">
      <w:pPr>
        <w:shd w:val="clear" w:color="auto" w:fill="FFFFFF"/>
        <w:spacing w:after="0" w:line="298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Правила благоустройства, содержания и уборки территории </w:t>
      </w:r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 «</w:t>
      </w:r>
      <w:proofErr w:type="spellStart"/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Козульское</w:t>
      </w:r>
      <w:proofErr w:type="spellEnd"/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сельское поселение» </w:t>
      </w:r>
      <w:r w:rsidRPr="00FE73AE">
        <w:rPr>
          <w:rFonts w:ascii="Times New Roman" w:hAnsi="Times New Roman" w:cs="Times New Roman"/>
          <w:color w:val="000000"/>
          <w:spacing w:val="17"/>
          <w:sz w:val="28"/>
          <w:szCs w:val="28"/>
        </w:rPr>
        <w:t>(</w:t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далее правила благоустройства) направлены на повышение уровня </w:t>
      </w:r>
      <w:r w:rsidRPr="00FE73A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благоустройства и санитарного состояния </w:t>
      </w:r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 «</w:t>
      </w:r>
      <w:proofErr w:type="spellStart"/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Козульское</w:t>
      </w:r>
      <w:proofErr w:type="spellEnd"/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сельское поселение» </w:t>
      </w:r>
      <w:r w:rsidRPr="00FE73A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повышение 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ответственности граждан, хозяйственных руководителей и должностных </w:t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лиц за содержание в надлежащем порядке территории населенных пунктов.</w:t>
      </w:r>
    </w:p>
    <w:p w:rsidR="00365CEE" w:rsidRPr="00FE73AE" w:rsidRDefault="00365CEE" w:rsidP="00365CEE">
      <w:pPr>
        <w:shd w:val="clear" w:color="auto" w:fill="FFFFFF"/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365CEE" w:rsidP="00365CEE">
      <w:pPr>
        <w:pStyle w:val="a4"/>
        <w:numPr>
          <w:ilvl w:val="0"/>
          <w:numId w:val="1"/>
        </w:num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ОБЩИЕ ПОЛОЖЕНИЯ</w:t>
      </w:r>
    </w:p>
    <w:p w:rsidR="00365CEE" w:rsidRPr="00FE73AE" w:rsidRDefault="00365CEE" w:rsidP="00365CEE">
      <w:pPr>
        <w:pStyle w:val="a4"/>
        <w:shd w:val="clear" w:color="auto" w:fill="FFFFFF"/>
        <w:spacing w:after="0" w:line="293" w:lineRule="exact"/>
        <w:ind w:left="3060"/>
        <w:jc w:val="both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365CEE" w:rsidP="00365C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1.1 Настоящие правила определяют требования к благоустройству и </w:t>
      </w:r>
      <w:r w:rsidRPr="00FE73AE">
        <w:rPr>
          <w:rFonts w:ascii="Times New Roman" w:hAnsi="Times New Roman" w:cs="Times New Roman"/>
          <w:color w:val="000000"/>
          <w:spacing w:val="6"/>
          <w:sz w:val="28"/>
          <w:szCs w:val="28"/>
        </w:rPr>
        <w:t>содержанию территорий, к соблюдению санитарных норм и правил МО «</w:t>
      </w:r>
      <w:proofErr w:type="spellStart"/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Козульское</w:t>
      </w:r>
      <w:proofErr w:type="spellEnd"/>
      <w:r w:rsidRPr="00FE73A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сельское поселение».</w:t>
      </w:r>
      <w:r w:rsidRPr="00FE73AE">
        <w:rPr>
          <w:rFonts w:ascii="Times New Roman" w:hAnsi="Times New Roman" w:cs="Times New Roman"/>
          <w:sz w:val="28"/>
          <w:szCs w:val="28"/>
        </w:rPr>
        <w:t xml:space="preserve"> Прилегающая территория - территория, определенная по соглашению сторон и непосредственно примыкающая к границам здания, сооружения, ограждения, строительной площадке, объектам торговли и иным объектам, размещающаяся до кромки автомобильных дорог, проездов либо простирающаяся до середины территорий, находящихся между двумя землевладениями на расстоянии не более </w:t>
      </w:r>
      <w:smartTag w:uri="urn:schemas-microsoft-com:office:smarttags" w:element="metricconverter">
        <w:smartTagPr>
          <w:attr w:name="ProductID" w:val="100 метров"/>
        </w:smartTagPr>
        <w:r w:rsidRPr="00FE73AE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FE73AE">
        <w:rPr>
          <w:rFonts w:ascii="Times New Roman" w:hAnsi="Times New Roman" w:cs="Times New Roman"/>
          <w:sz w:val="28"/>
          <w:szCs w:val="28"/>
        </w:rPr>
        <w:t>.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Благоустройство включает в себя: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-подготовку территорий к застройке, устройство переулков, улиц, проездов, </w:t>
      </w:r>
      <w:r w:rsidRPr="00FE73AE">
        <w:rPr>
          <w:rFonts w:ascii="Times New Roman" w:hAnsi="Times New Roman" w:cs="Times New Roman"/>
          <w:color w:val="000000"/>
          <w:spacing w:val="4"/>
          <w:sz w:val="28"/>
          <w:szCs w:val="28"/>
        </w:rPr>
        <w:t>тротуаров, пешеходных дорожек, площадок, оград, открытых спортивных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сооружений, оборудование мест отдыха, озеленение.</w:t>
      </w:r>
    </w:p>
    <w:p w:rsidR="00365CEE" w:rsidRPr="00FE73AE" w:rsidRDefault="00365CEE" w:rsidP="00365CE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содержание зданий, сооружений,  дорог,  мостов, и других объектов;</w:t>
      </w:r>
    </w:p>
    <w:p w:rsidR="00365CEE" w:rsidRPr="00FE73AE" w:rsidRDefault="00365CEE" w:rsidP="00365CE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 xml:space="preserve">регулярную уборку и очистку улиц с прилегающей территорией с указанием границ, тротуаров, дворов, парков, скверов, кладбищ, 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уход за зелеными насаждениями;</w:t>
      </w:r>
    </w:p>
    <w:p w:rsidR="00365CEE" w:rsidRPr="00FE73AE" w:rsidRDefault="00365CEE" w:rsidP="00365CEE">
      <w:pPr>
        <w:shd w:val="clear" w:color="auto" w:fill="FFFFFF"/>
        <w:tabs>
          <w:tab w:val="left" w:pos="221"/>
        </w:tabs>
        <w:spacing w:after="0" w:line="293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3AE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порядок проведения земляных работ и восстановление нарушенных элементов</w:t>
      </w:r>
      <w:r w:rsidRPr="00FE73AE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благоустройства    после    строительства,    реконструкции    и    ремонта    объектов</w:t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>коммунального назначения, коммуникаций дорог, мостов, пешеходных переходов,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береговых укреплений.</w:t>
      </w:r>
    </w:p>
    <w:p w:rsidR="00365CEE" w:rsidRPr="00FE73AE" w:rsidRDefault="00365CEE" w:rsidP="00365CEE">
      <w:pPr>
        <w:shd w:val="clear" w:color="auto" w:fill="FFFFFF"/>
        <w:tabs>
          <w:tab w:val="left" w:pos="221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FE73AE" w:rsidP="00FE73AE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2.</w:t>
      </w:r>
      <w:r w:rsidR="00365CEE"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ПОРЯДОК СОДЕРЖАНИЯ ЭЛЕМЕНТОВ ВНЕШНЕГО БЛАГОЙСТРОЙСТВА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 xml:space="preserve">2.1.  К элементам внешнего благоустройства относятся: фасады зданий, дороги, </w:t>
      </w:r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тротуары,  площади,  мемориалы,  памятники, малые архитектурные формы, </w:t>
      </w:r>
      <w:r w:rsidRPr="00FE73A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ограды, киоски, спортивные, декоративные сооружения, зеленые насаждения,  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объекты санитарного значения.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2.2.Приемка в эксплуатацию объектов благоустройства производится в соответствия 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требованиями строительных норм и правил.  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2.3. </w:t>
      </w: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Объекты благоустройства после капитального ремонта или реконструкции могут </w:t>
      </w:r>
      <w:r w:rsidRPr="00FE73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быть приняты в эксплуатацию только после окончания всех работ, утвержденными </w:t>
      </w:r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проектами и сметами. 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Ввод в эксплуатацию объектов </w:t>
      </w:r>
      <w:r w:rsidRPr="00FE73A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 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недоделками не допускается.</w:t>
      </w:r>
    </w:p>
    <w:p w:rsidR="00365CEE" w:rsidRPr="00FE73AE" w:rsidRDefault="00365CEE" w:rsidP="00365CEE">
      <w:pPr>
        <w:shd w:val="clear" w:color="auto" w:fill="FFFFFF"/>
        <w:spacing w:after="0" w:line="288" w:lineRule="exact"/>
        <w:jc w:val="both"/>
        <w:rPr>
          <w:rFonts w:ascii="Times New Roman" w:hAnsi="Times New Roman" w:cs="Times New Roman"/>
          <w:iCs/>
          <w:color w:val="000000"/>
          <w:spacing w:val="-14"/>
          <w:sz w:val="28"/>
          <w:szCs w:val="28"/>
        </w:rPr>
      </w:pPr>
    </w:p>
    <w:p w:rsidR="00365CEE" w:rsidRPr="00FE73AE" w:rsidRDefault="00365CEE" w:rsidP="00FE73AE">
      <w:pPr>
        <w:shd w:val="clear" w:color="auto" w:fill="FFFFFF"/>
        <w:spacing w:after="0" w:line="288" w:lineRule="exact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8"/>
          <w:sz w:val="28"/>
          <w:szCs w:val="28"/>
        </w:rPr>
        <w:t>3. УБОРКА ТЕРРИТОРИИ НАСЕЛЕННЫХ ПУНКТОВ</w:t>
      </w:r>
    </w:p>
    <w:p w:rsidR="00365CEE" w:rsidRPr="00FE73AE" w:rsidRDefault="00365CEE" w:rsidP="00365CEE">
      <w:pPr>
        <w:shd w:val="clear" w:color="auto" w:fill="FFFFFF"/>
        <w:spacing w:after="0" w:line="28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5CEE" w:rsidRPr="00FE73AE" w:rsidRDefault="00365CEE" w:rsidP="00365CEE">
      <w:pPr>
        <w:shd w:val="clear" w:color="auto" w:fill="FFFFFF"/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 xml:space="preserve">3.1.  </w:t>
      </w: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Содержание и уборка сельских территорий имеют своей целью ликвидацию </w:t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загрязненности  территорий, поддержание чистоты и опрятности.</w:t>
      </w:r>
    </w:p>
    <w:p w:rsidR="00365CEE" w:rsidRPr="00FE73AE" w:rsidRDefault="00365CEE" w:rsidP="00365CEE">
      <w:pPr>
        <w:shd w:val="clear" w:color="auto" w:fill="FFFFFF"/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3.4. Туалеты, стоящие на обслуживании в специализированных муниципальных </w:t>
      </w: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предприятиях, эксплуатируемые в домовладениях и других организациях, должны содержаться в постоянной чистоте и исправности, своевременно очищаться, дезинфицироваться.</w:t>
      </w:r>
    </w:p>
    <w:p w:rsidR="00365CEE" w:rsidRPr="00FE73AE" w:rsidRDefault="00365CEE" w:rsidP="00365CEE">
      <w:pPr>
        <w:shd w:val="clear" w:color="auto" w:fill="FFFFFF"/>
        <w:tabs>
          <w:tab w:val="left" w:pos="470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12"/>
          <w:sz w:val="28"/>
          <w:szCs w:val="28"/>
        </w:rPr>
        <w:t>3.5.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Мусор, нечистоты, другие отбросы вывозятся на специальные свалки.</w:t>
      </w:r>
    </w:p>
    <w:p w:rsidR="0033058B" w:rsidRPr="00FE73AE" w:rsidRDefault="00365CEE" w:rsidP="00365CEE">
      <w:pPr>
        <w:shd w:val="clear" w:color="auto" w:fill="FFFFFF"/>
        <w:spacing w:after="0" w:line="288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3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3.6. </w:t>
      </w:r>
      <w:r w:rsidR="0033058B" w:rsidRPr="00FE73AE">
        <w:rPr>
          <w:rFonts w:ascii="Times New Roman" w:hAnsi="Times New Roman" w:cs="Times New Roman"/>
          <w:sz w:val="28"/>
          <w:szCs w:val="28"/>
        </w:rPr>
        <w:t>Признан утратившим силу</w:t>
      </w:r>
    </w:p>
    <w:p w:rsidR="00365CEE" w:rsidRPr="00FE73AE" w:rsidRDefault="00365CEE" w:rsidP="00365CEE">
      <w:pPr>
        <w:shd w:val="clear" w:color="auto" w:fill="FFFFFF"/>
        <w:spacing w:after="0" w:line="288" w:lineRule="exact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3.7. Запрещается на улицах, проездах, тротуарах, на прилегающей территории </w:t>
      </w: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участка, зданий:</w:t>
      </w:r>
    </w:p>
    <w:p w:rsidR="00365CEE" w:rsidRPr="00FE73AE" w:rsidRDefault="00365CEE" w:rsidP="00365CEE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складировать дрова, уголь, сено, стройматериалы;</w:t>
      </w:r>
    </w:p>
    <w:p w:rsidR="00365CEE" w:rsidRPr="00FE73AE" w:rsidRDefault="00365CEE" w:rsidP="00365CEE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устраивать стационарные стоянки и мыть автомобили;</w:t>
      </w:r>
    </w:p>
    <w:p w:rsidR="00365CEE" w:rsidRPr="00FE73AE" w:rsidRDefault="00365CEE" w:rsidP="00365CEE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сваливать бытовой, дворовый, строительный мусор, золу, пищевые отходы;</w:t>
      </w:r>
    </w:p>
    <w:p w:rsidR="00365CEE" w:rsidRPr="00FE73AE" w:rsidRDefault="00365CEE" w:rsidP="00365CEE">
      <w:pPr>
        <w:shd w:val="clear" w:color="auto" w:fill="FFFFFF"/>
        <w:spacing w:after="0" w:line="288" w:lineRule="exact"/>
        <w:ind w:firstLine="3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E73AE">
        <w:rPr>
          <w:rFonts w:ascii="Times New Roman" w:hAnsi="Times New Roman" w:cs="Times New Roman"/>
          <w:spacing w:val="-1"/>
          <w:sz w:val="28"/>
          <w:szCs w:val="28"/>
        </w:rPr>
        <w:t xml:space="preserve">3.8. Запрещается  самовольное  строительство  и  установка  гаражей,   павильонов, </w:t>
      </w:r>
      <w:r w:rsidRPr="00FE73AE">
        <w:rPr>
          <w:rFonts w:ascii="Times New Roman" w:hAnsi="Times New Roman" w:cs="Times New Roman"/>
          <w:spacing w:val="-2"/>
          <w:sz w:val="28"/>
          <w:szCs w:val="28"/>
        </w:rPr>
        <w:t>устройство погребов, стоянок автотранспорта.</w:t>
      </w:r>
    </w:p>
    <w:p w:rsidR="00365CEE" w:rsidRPr="00FE73AE" w:rsidRDefault="00365CEE" w:rsidP="00365CEE">
      <w:pPr>
        <w:shd w:val="clear" w:color="auto" w:fill="FFFFFF"/>
        <w:spacing w:after="0" w:line="288" w:lineRule="exact"/>
        <w:ind w:firstLine="3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5CEE" w:rsidRPr="00FE73AE" w:rsidRDefault="00365CEE" w:rsidP="00FE73AE">
      <w:pPr>
        <w:shd w:val="clear" w:color="auto" w:fill="FFFFFF"/>
        <w:spacing w:after="0" w:line="288" w:lineRule="exact"/>
        <w:ind w:firstLine="33"/>
        <w:jc w:val="center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z w:val="28"/>
          <w:szCs w:val="28"/>
        </w:rPr>
        <w:t>4. ПРИЛЕГАЮЩИЕ ТЕРРИТОРИИ С УКАЗАНИЕМ ГРАНИЦ И ТРЕБОВАНИЙ ПО УБОРКЕ И САНИТАРНОЙ СОДЕРЖАНИЕ.</w:t>
      </w:r>
    </w:p>
    <w:p w:rsidR="00365CEE" w:rsidRPr="00FE73AE" w:rsidRDefault="00365CEE" w:rsidP="00365CEE">
      <w:pPr>
        <w:shd w:val="clear" w:color="auto" w:fill="FFFFFF"/>
        <w:spacing w:after="0" w:line="288" w:lineRule="exact"/>
        <w:ind w:firstLine="33"/>
        <w:jc w:val="center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365CEE" w:rsidP="007E15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7E1560" w:rsidRPr="00FE73AE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Прилегающая территория</w:t>
      </w:r>
      <w:r w:rsidR="007E1560" w:rsidRPr="00FE73A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365CEE" w:rsidRPr="00FE73AE" w:rsidRDefault="00365CEE" w:rsidP="00FE73AE">
      <w:pPr>
        <w:shd w:val="clear" w:color="auto" w:fill="FFFFFF"/>
        <w:tabs>
          <w:tab w:val="left" w:pos="2189"/>
        </w:tabs>
        <w:spacing w:after="0" w:line="293" w:lineRule="exact"/>
        <w:ind w:left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5.ПРАВИЛА СОДЕРЖАНИЯ ДОМОВЛАДЕНИЙ</w:t>
      </w:r>
    </w:p>
    <w:p w:rsidR="00365CEE" w:rsidRPr="00FE73AE" w:rsidRDefault="00365CEE" w:rsidP="00365CEE">
      <w:pPr>
        <w:shd w:val="clear" w:color="auto" w:fill="FFFFFF"/>
        <w:tabs>
          <w:tab w:val="left" w:pos="2189"/>
        </w:tabs>
        <w:spacing w:after="0" w:line="293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365CEE" w:rsidP="00365CEE">
      <w:pPr>
        <w:shd w:val="clear" w:color="auto" w:fill="FFFFFF"/>
        <w:tabs>
          <w:tab w:val="left" w:pos="403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 5.1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Собственники, балансодержатели, арендаторы домовладений обязаны;</w:t>
      </w:r>
    </w:p>
    <w:p w:rsidR="00365CEE" w:rsidRPr="00FE73AE" w:rsidRDefault="00365CEE" w:rsidP="00365CEE">
      <w:pPr>
        <w:shd w:val="clear" w:color="auto" w:fill="FFFFFF"/>
        <w:tabs>
          <w:tab w:val="left" w:pos="168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содержать домостроения в надлежащем порядке и чистоте;</w:t>
      </w:r>
    </w:p>
    <w:p w:rsidR="00365CEE" w:rsidRPr="00FE73AE" w:rsidRDefault="00365CEE" w:rsidP="00365CEE">
      <w:pPr>
        <w:shd w:val="clear" w:color="auto" w:fill="FFFFFF"/>
        <w:tabs>
          <w:tab w:val="left" w:pos="240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3AE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следить за техническим состоянием, правильной эксплуатацией домостроений,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своевременно проводить ремонт домов, квартир;</w:t>
      </w:r>
    </w:p>
    <w:p w:rsidR="00365CEE" w:rsidRPr="00FE73AE" w:rsidRDefault="00365CEE" w:rsidP="00365CEE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иметь на каждом доме номерной знак с указателем наименовании улицы;</w:t>
      </w:r>
    </w:p>
    <w:p w:rsidR="00365CEE" w:rsidRPr="00FE73AE" w:rsidRDefault="00365CEE" w:rsidP="00365CEE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5"/>
          <w:sz w:val="28"/>
          <w:szCs w:val="28"/>
        </w:rPr>
        <w:t>складировать сено и другие материалы в соответствии с правилами пожарной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безопасности.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5.2.Ограждения     индивидуальных     участков     поддерживаются     владельцем     в </w:t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исправном     состоянии     и    эстетическом     виде.     Высота    ограждения устанавливается по согласованию с отделом архитектуры.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365CEE" w:rsidP="007E1560">
      <w:pPr>
        <w:shd w:val="clear" w:color="auto" w:fill="FFFFFF"/>
        <w:tabs>
          <w:tab w:val="left" w:pos="2189"/>
        </w:tabs>
        <w:spacing w:after="0" w:line="293" w:lineRule="exact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D413C5" w:rsidP="00FE73AE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7</w:t>
      </w:r>
      <w:r w:rsidR="00365CEE" w:rsidRPr="00FE73AE">
        <w:rPr>
          <w:rFonts w:ascii="Times New Roman" w:hAnsi="Times New Roman" w:cs="Times New Roman"/>
          <w:color w:val="000000"/>
          <w:spacing w:val="7"/>
          <w:sz w:val="28"/>
          <w:szCs w:val="28"/>
        </w:rPr>
        <w:t>. ПРАВИЛА СОДЕРЖАНИЯ</w:t>
      </w:r>
      <w:r w:rsidR="007E1560" w:rsidRPr="00FE73A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ДОМАШНИХ ЖИВОТНЫХ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365CEE" w:rsidP="00365CEE">
      <w:pPr>
        <w:shd w:val="clear" w:color="auto" w:fill="FFFFFF"/>
        <w:tabs>
          <w:tab w:val="left" w:pos="523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7.1.</w:t>
      </w:r>
      <w:r w:rsidR="0033058B" w:rsidRPr="00FE73AE">
        <w:rPr>
          <w:rFonts w:ascii="Times New Roman" w:hAnsi="Times New Roman" w:cs="Times New Roman"/>
          <w:sz w:val="28"/>
          <w:szCs w:val="28"/>
        </w:rPr>
        <w:t>Признан утратившим силу</w:t>
      </w:r>
    </w:p>
    <w:p w:rsidR="0033058B" w:rsidRPr="00FE73AE" w:rsidRDefault="00365CEE" w:rsidP="00365CEE">
      <w:pPr>
        <w:shd w:val="clear" w:color="auto" w:fill="FFFFFF"/>
        <w:tabs>
          <w:tab w:val="left" w:pos="523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13"/>
          <w:sz w:val="28"/>
          <w:szCs w:val="28"/>
        </w:rPr>
        <w:t>7.2.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3058B" w:rsidRPr="00FE73AE">
        <w:rPr>
          <w:rFonts w:ascii="Times New Roman" w:hAnsi="Times New Roman" w:cs="Times New Roman"/>
          <w:sz w:val="28"/>
          <w:szCs w:val="28"/>
        </w:rPr>
        <w:t xml:space="preserve">Содержание домашних животных разрешается при условии соблюдения санитарно-гигиенических, </w:t>
      </w:r>
      <w:proofErr w:type="spellStart"/>
      <w:r w:rsidR="0033058B" w:rsidRPr="00FE73AE">
        <w:rPr>
          <w:rFonts w:ascii="Times New Roman" w:hAnsi="Times New Roman" w:cs="Times New Roman"/>
          <w:sz w:val="28"/>
          <w:szCs w:val="28"/>
        </w:rPr>
        <w:t>ветиринарно-санитарных</w:t>
      </w:r>
      <w:proofErr w:type="spellEnd"/>
      <w:r w:rsidR="0033058B" w:rsidRPr="00FE73AE">
        <w:rPr>
          <w:rFonts w:ascii="Times New Roman" w:hAnsi="Times New Roman" w:cs="Times New Roman"/>
          <w:sz w:val="28"/>
          <w:szCs w:val="28"/>
        </w:rPr>
        <w:t xml:space="preserve"> и иных требований законодательства Российской Федерации, Республики Алтай, а также настоящих Правил </w:t>
      </w:r>
    </w:p>
    <w:p w:rsidR="00365CEE" w:rsidRPr="00FE73AE" w:rsidRDefault="00365CEE" w:rsidP="00365CEE">
      <w:pPr>
        <w:shd w:val="clear" w:color="auto" w:fill="FFFFFF"/>
        <w:tabs>
          <w:tab w:val="left" w:pos="523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Ветеринарные  учреждения,   осуществляющие   регистрацию   собак,   обязаны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выдать   владельцу   регистрационное   удостоверение   и   регистрационный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3"/>
          <w:sz w:val="28"/>
          <w:szCs w:val="28"/>
        </w:rPr>
        <w:t>знак,  а  так же ознакомить  владельцев собак  с  правилами  содержания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животных,   что   должно   быть   подтверждено   подписью   владельцев  в</w:t>
      </w:r>
    </w:p>
    <w:p w:rsidR="00365CEE" w:rsidRPr="00FE73AE" w:rsidRDefault="00365CEE" w:rsidP="00365CEE">
      <w:pPr>
        <w:shd w:val="clear" w:color="auto" w:fill="FFFFFF"/>
        <w:spacing w:after="0" w:line="293" w:lineRule="exact"/>
        <w:ind w:hanging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регистрационном удостоверении.  Регистрационный знак крепится к ошейнику собаки.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7.3 </w:t>
      </w:r>
      <w:r w:rsidR="0033058B" w:rsidRPr="00FE73AE">
        <w:rPr>
          <w:rFonts w:ascii="Times New Roman" w:hAnsi="Times New Roman" w:cs="Times New Roman"/>
          <w:sz w:val="28"/>
          <w:szCs w:val="28"/>
        </w:rPr>
        <w:t>Признан утратившим силу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7.4. </w:t>
      </w:r>
      <w:r w:rsidR="00B67DA8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территории поселения осуществляется отлов собак по заявке (в том числе и имеющие ошейники с номерным знаком), находящихся в общественных местах без сопровождающего лица.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7.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5. </w:t>
      </w:r>
      <w:r w:rsidR="0033058B" w:rsidRPr="00FE73AE">
        <w:rPr>
          <w:rFonts w:ascii="Times New Roman" w:hAnsi="Times New Roman" w:cs="Times New Roman"/>
          <w:sz w:val="28"/>
          <w:szCs w:val="28"/>
        </w:rPr>
        <w:t>Признан утратившим силу</w:t>
      </w:r>
    </w:p>
    <w:p w:rsidR="00365CEE" w:rsidRPr="00FE73AE" w:rsidRDefault="00365CEE" w:rsidP="00365CEE">
      <w:pPr>
        <w:shd w:val="clear" w:color="auto" w:fill="FFFFFF"/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7.6. Перевозка </w:t>
      </w: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собак в общественном транспорте производится с соблюдением установленных правил пользования соответствующими транспортными 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средствами,</w:t>
      </w:r>
    </w:p>
    <w:p w:rsidR="00365CEE" w:rsidRPr="00FE73AE" w:rsidRDefault="00365CEE" w:rsidP="00365CEE">
      <w:pPr>
        <w:shd w:val="clear" w:color="auto" w:fill="FFFFFF"/>
        <w:tabs>
          <w:tab w:val="left" w:pos="912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7.7.</w:t>
      </w: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>Владельцы собак обязаны:</w:t>
      </w:r>
    </w:p>
    <w:p w:rsidR="00365CEE" w:rsidRPr="00FE73AE" w:rsidRDefault="00365CEE" w:rsidP="00365CEE">
      <w:pPr>
        <w:shd w:val="clear" w:color="auto" w:fill="FFFFFF"/>
        <w:tabs>
          <w:tab w:val="left" w:pos="744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обеспечить   надлежащее   содержание   собак   в   соответствии   с   требованияминастоящих правил:</w:t>
      </w:r>
    </w:p>
    <w:p w:rsidR="00365CEE" w:rsidRPr="00FE73AE" w:rsidRDefault="00365CEE" w:rsidP="00365CEE">
      <w:pPr>
        <w:shd w:val="clear" w:color="auto" w:fill="FFFFFF"/>
        <w:tabs>
          <w:tab w:val="left" w:pos="540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3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принимать соответствующие меры для исключения случаев укуса и других действий, </w:t>
      </w:r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создающих угрозу  здоровью окружающих людей:</w:t>
      </w:r>
    </w:p>
    <w:p w:rsidR="00365CEE" w:rsidRPr="00FE73AE" w:rsidRDefault="00365CEE" w:rsidP="00365CEE">
      <w:pPr>
        <w:shd w:val="clear" w:color="auto" w:fill="FFFFFF"/>
        <w:tabs>
          <w:tab w:val="left" w:pos="0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допускать загрязнения собаками мест общего пользования в жилых домах, а так</w:t>
      </w:r>
      <w:r w:rsidRPr="00FE73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же дворов, тротуаров, улиц. Загрязнения указанных мест немедленно </w:t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устраняются   владельцами животных;</w:t>
      </w:r>
    </w:p>
    <w:p w:rsidR="00365CEE" w:rsidRPr="00FE73AE" w:rsidRDefault="00365CEE" w:rsidP="00365CEE">
      <w:pPr>
        <w:shd w:val="clear" w:color="auto" w:fill="FFFFFF"/>
        <w:tabs>
          <w:tab w:val="left" w:pos="619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принимать меры к обеспечению тишины в жилых помещениях:</w:t>
      </w:r>
    </w:p>
    <w:p w:rsidR="00365CEE" w:rsidRPr="00FE73AE" w:rsidRDefault="00365CEE" w:rsidP="00365CEE">
      <w:pPr>
        <w:shd w:val="clear" w:color="auto" w:fill="FFFFFF"/>
        <w:tabs>
          <w:tab w:val="left" w:pos="730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  допускать   собак   на  детские   площадки,   в   магазины,  столовые,  стадионы, 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спортивные площадки, школы сады;</w:t>
      </w:r>
    </w:p>
    <w:p w:rsidR="00365CEE" w:rsidRPr="00FE73AE" w:rsidRDefault="00365CEE" w:rsidP="00365CE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-не оставлять собак безнадзорными;</w:t>
      </w:r>
    </w:p>
    <w:p w:rsidR="00365CEE" w:rsidRPr="00FE73AE" w:rsidRDefault="00365CEE" w:rsidP="00365CE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 xml:space="preserve">-своевременно регистрировать и перерегистрировать собак вне постоянного места </w:t>
      </w:r>
      <w:r w:rsidRPr="00FE73AE">
        <w:rPr>
          <w:rFonts w:ascii="Times New Roman" w:hAnsi="Times New Roman" w:cs="Times New Roman"/>
          <w:color w:val="000000"/>
          <w:spacing w:val="6"/>
          <w:sz w:val="28"/>
          <w:szCs w:val="28"/>
        </w:rPr>
        <w:t>жительства. О наличии собак ставить в известность жилищно-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эксплуатационные  организации по новому месту жительства:</w:t>
      </w:r>
    </w:p>
    <w:p w:rsidR="00365CEE" w:rsidRPr="00FE73AE" w:rsidRDefault="00365CEE" w:rsidP="00365CEE">
      <w:pPr>
        <w:shd w:val="clear" w:color="auto" w:fill="FFFFFF"/>
        <w:tabs>
          <w:tab w:val="left" w:pos="619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гуманно обращаться с животными (не выбрасывать, не оставлять их без присмотра,</w:t>
      </w: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пиши, воды, не избивать и т.п.);</w:t>
      </w:r>
    </w:p>
    <w:p w:rsidR="00365CEE" w:rsidRPr="00FE73AE" w:rsidRDefault="00365CEE" w:rsidP="00365CEE">
      <w:pPr>
        <w:shd w:val="clear" w:color="auto" w:fill="FFFFFF"/>
        <w:tabs>
          <w:tab w:val="left" w:pos="643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  нежелании   в   дальнейшем   содержать  собак   сдавать   их   в  организации,</w:t>
      </w:r>
      <w:r w:rsidRPr="00FE73A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занимающиеся отловом, либо передавать их в установленном порядке </w:t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другим       организациям или гражданам, либо продавать их;</w:t>
      </w:r>
    </w:p>
    <w:p w:rsidR="00365CEE" w:rsidRPr="00FE73AE" w:rsidRDefault="00365CEE" w:rsidP="00365CEE">
      <w:pPr>
        <w:shd w:val="clear" w:color="auto" w:fill="FFFFFF"/>
        <w:tabs>
          <w:tab w:val="left" w:pos="643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3A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ежегодно предоставлять по требованию ветеринарных специалистов собак для </w:t>
      </w: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осмотра, диагностических исследований, предохранительных прививок, и лечебно-     профилактических обработок. Отметки о прививках вносятся в </w:t>
      </w:r>
      <w:r w:rsidRPr="00FE73A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регистрационное удостоверение. Регистрационное удостоверение без 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отметки о прививках недействительно;</w:t>
      </w:r>
    </w:p>
    <w:p w:rsidR="00365CEE" w:rsidRPr="00FE73AE" w:rsidRDefault="00365CEE" w:rsidP="00365CEE">
      <w:pPr>
        <w:shd w:val="clear" w:color="auto" w:fill="FFFFFF"/>
        <w:tabs>
          <w:tab w:val="left" w:pos="643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немедленно сообщать в ветеринарные учреждения и организации здравоохранения</w:t>
      </w:r>
    </w:p>
    <w:p w:rsidR="00365CEE" w:rsidRPr="00FE73AE" w:rsidRDefault="00365CEE" w:rsidP="00365CEE">
      <w:pPr>
        <w:shd w:val="clear" w:color="auto" w:fill="FFFFFF"/>
        <w:tabs>
          <w:tab w:val="left" w:pos="1459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всех случаях укусов собакой человека или животного и доставлять в </w:t>
      </w:r>
      <w:r w:rsidRPr="00FE73AE">
        <w:rPr>
          <w:rFonts w:ascii="Times New Roman" w:hAnsi="Times New Roman" w:cs="Times New Roman"/>
          <w:color w:val="000000"/>
          <w:spacing w:val="21"/>
          <w:sz w:val="28"/>
          <w:szCs w:val="28"/>
        </w:rPr>
        <w:t>ближайшее ветеринарное учреждение животных для осмотра и г</w:t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арантирования под наблюдением специалистов в течение 10 дней.</w:t>
      </w:r>
    </w:p>
    <w:p w:rsidR="00365CEE" w:rsidRPr="00FE73AE" w:rsidRDefault="00365CEE" w:rsidP="00365CEE">
      <w:pPr>
        <w:shd w:val="clear" w:color="auto" w:fill="FFFFFF"/>
        <w:spacing w:after="0" w:line="288" w:lineRule="exact"/>
        <w:ind w:firstLine="453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 возвращении собак владельцы обязаны возмещать ветеринарным учреждениям </w:t>
      </w: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расходы, связанные с содержанием животных в период гарантирования в размерах установленных учреждением тарифов. При заболевании собак 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обратится в ветеринарную лечебницу;</w:t>
      </w:r>
    </w:p>
    <w:p w:rsidR="00365CEE" w:rsidRPr="00FE73AE" w:rsidRDefault="00365CEE" w:rsidP="00365CEE">
      <w:pPr>
        <w:shd w:val="clear" w:color="auto" w:fill="FFFFFF"/>
        <w:spacing w:after="0" w:line="288" w:lineRule="exact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 xml:space="preserve">-немедленно сообщать в ветеринарные учреждения о случаях внезапного падежа </w:t>
      </w:r>
      <w:r w:rsidRPr="00FE73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собак или подозрения на заболевания этих животных бешенством и до </w:t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прибытия ветеринаров изолировать заболевшее животное:</w:t>
      </w:r>
    </w:p>
    <w:p w:rsidR="00365CEE" w:rsidRPr="00FE73AE" w:rsidRDefault="00365CEE" w:rsidP="00365CEE">
      <w:pPr>
        <w:shd w:val="clear" w:color="auto" w:fill="FFFFFF"/>
        <w:tabs>
          <w:tab w:val="left" w:pos="758"/>
        </w:tabs>
        <w:spacing w:after="0" w:line="288" w:lineRule="exact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7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3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сдавать   регистрационное   удостоверение   и   регистрационный   знак      павшего </w:t>
      </w:r>
      <w:r w:rsidRPr="00FE73A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животного в то ветеринарное, учреждение в, котором оно было </w:t>
      </w:r>
      <w:r w:rsidRPr="00FE73AE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зарегистрировано.</w:t>
      </w:r>
    </w:p>
    <w:p w:rsidR="00365CEE" w:rsidRDefault="00365CEE" w:rsidP="00365CEE">
      <w:pPr>
        <w:shd w:val="clear" w:color="auto" w:fill="FFFFFF"/>
        <w:tabs>
          <w:tab w:val="left" w:pos="912"/>
        </w:tabs>
        <w:spacing w:after="0" w:line="288" w:lineRule="exac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E73AE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7.8.</w:t>
      </w:r>
      <w:r w:rsidRPr="00FE73A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выгуле собак владельцы должны соблюдать следующие требования:</w:t>
      </w:r>
    </w:p>
    <w:p w:rsidR="00C0157F" w:rsidRDefault="00DB69BA" w:rsidP="00365CEE">
      <w:pPr>
        <w:shd w:val="clear" w:color="auto" w:fill="FFFFFF"/>
        <w:tabs>
          <w:tab w:val="left" w:pos="912"/>
        </w:tabs>
        <w:spacing w:after="0" w:line="288" w:lineRule="exac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-выгуливать собаку только на коротком поводке;</w:t>
      </w:r>
    </w:p>
    <w:p w:rsidR="00DB69BA" w:rsidRDefault="00DB69BA" w:rsidP="00365CEE">
      <w:pPr>
        <w:shd w:val="clear" w:color="auto" w:fill="FFFFFF"/>
        <w:tabs>
          <w:tab w:val="left" w:pos="912"/>
        </w:tabs>
        <w:spacing w:after="0" w:line="288" w:lineRule="exac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-заранее перед выгулом надевать собаке намордник.</w:t>
      </w:r>
    </w:p>
    <w:p w:rsidR="00365CEE" w:rsidRPr="00FE73AE" w:rsidRDefault="00365CEE" w:rsidP="0033058B">
      <w:pPr>
        <w:shd w:val="clear" w:color="auto" w:fill="FFFFFF"/>
        <w:spacing w:after="0" w:line="293" w:lineRule="exact"/>
        <w:ind w:hanging="9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E73AE">
        <w:rPr>
          <w:rFonts w:ascii="Times New Roman" w:hAnsi="Times New Roman" w:cs="Times New Roman"/>
          <w:spacing w:val="2"/>
          <w:sz w:val="28"/>
          <w:szCs w:val="28"/>
        </w:rPr>
        <w:t xml:space="preserve">                7.9. </w:t>
      </w:r>
      <w:r w:rsidR="0033058B" w:rsidRPr="00FE73AE">
        <w:rPr>
          <w:rFonts w:ascii="Times New Roman" w:hAnsi="Times New Roman" w:cs="Times New Roman"/>
          <w:sz w:val="28"/>
          <w:szCs w:val="28"/>
        </w:rPr>
        <w:t>Признан утратившим силу</w:t>
      </w:r>
    </w:p>
    <w:p w:rsidR="00365CEE" w:rsidRPr="00FE73AE" w:rsidRDefault="00FA692F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iCs/>
          <w:spacing w:val="15"/>
          <w:sz w:val="28"/>
          <w:szCs w:val="28"/>
        </w:rPr>
        <w:t>7.10.</w:t>
      </w:r>
      <w:r w:rsidR="00365CEE" w:rsidRPr="00FE73AE">
        <w:rPr>
          <w:rFonts w:ascii="Times New Roman" w:hAnsi="Times New Roman" w:cs="Times New Roman"/>
          <w:spacing w:val="-6"/>
          <w:sz w:val="28"/>
          <w:szCs w:val="28"/>
        </w:rPr>
        <w:t xml:space="preserve">На территории населённого пункта КРС, принадлежащий гражданам, подлежит обязательной </w:t>
      </w:r>
      <w:r w:rsidR="00365CEE" w:rsidRPr="00FE73AE">
        <w:rPr>
          <w:rFonts w:ascii="Times New Roman" w:hAnsi="Times New Roman" w:cs="Times New Roman"/>
          <w:spacing w:val="-2"/>
          <w:sz w:val="28"/>
          <w:szCs w:val="28"/>
        </w:rPr>
        <w:t>регистрации и ежегодной перерегистрации в ветеринарном учреждении.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pacing w:val="-2"/>
          <w:sz w:val="28"/>
          <w:szCs w:val="28"/>
        </w:rPr>
        <w:t>Регистрация (перерегистрация) подлежит КРС с трехмесячного возраста.</w:t>
      </w:r>
    </w:p>
    <w:p w:rsidR="00FA692F" w:rsidRPr="00FE73AE" w:rsidRDefault="00FA692F" w:rsidP="00FA692F">
      <w:pPr>
        <w:shd w:val="clear" w:color="auto" w:fill="FFFFFF"/>
        <w:spacing w:after="0" w:line="293" w:lineRule="exact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pacing w:val="5"/>
          <w:sz w:val="28"/>
          <w:szCs w:val="28"/>
        </w:rPr>
        <w:t>7.11.</w:t>
      </w:r>
      <w:r w:rsidR="00365CEE" w:rsidRPr="00FE73AE">
        <w:rPr>
          <w:rFonts w:ascii="Times New Roman" w:hAnsi="Times New Roman" w:cs="Times New Roman"/>
          <w:spacing w:val="5"/>
          <w:sz w:val="28"/>
          <w:szCs w:val="28"/>
        </w:rPr>
        <w:t xml:space="preserve">.Ветеринарное учреждение при осуществлении регистрации КРС выдает </w:t>
      </w:r>
      <w:r w:rsidR="00365CEE" w:rsidRPr="00FE73AE">
        <w:rPr>
          <w:rFonts w:ascii="Times New Roman" w:hAnsi="Times New Roman" w:cs="Times New Roman"/>
          <w:sz w:val="28"/>
          <w:szCs w:val="28"/>
        </w:rPr>
        <w:t xml:space="preserve">владельцу паспорт установленного образца и знакомит  с правилами </w:t>
      </w:r>
      <w:r w:rsidR="00365CEE" w:rsidRPr="00FE73AE">
        <w:rPr>
          <w:rFonts w:ascii="Times New Roman" w:hAnsi="Times New Roman" w:cs="Times New Roman"/>
          <w:spacing w:val="-2"/>
          <w:sz w:val="28"/>
          <w:szCs w:val="28"/>
        </w:rPr>
        <w:t>содержания КРС,  а так же осуществляет сбор за проводимую работу.</w:t>
      </w:r>
    </w:p>
    <w:p w:rsidR="00FA692F" w:rsidRPr="00FE73AE" w:rsidRDefault="00FA692F" w:rsidP="00FA692F">
      <w:pPr>
        <w:shd w:val="clear" w:color="auto" w:fill="FFFFFF"/>
        <w:spacing w:after="0" w:line="293" w:lineRule="exact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z w:val="28"/>
          <w:szCs w:val="28"/>
        </w:rPr>
        <w:t>7.12.</w:t>
      </w:r>
      <w:r w:rsidR="00365CEE" w:rsidRPr="00FE73AE">
        <w:rPr>
          <w:rFonts w:ascii="Times New Roman" w:hAnsi="Times New Roman" w:cs="Times New Roman"/>
          <w:spacing w:val="-4"/>
          <w:sz w:val="28"/>
          <w:szCs w:val="28"/>
        </w:rPr>
        <w:t xml:space="preserve">Регистрация (перерегистрация) производится при предъявлении владельцами </w:t>
      </w:r>
      <w:r w:rsidR="00365CEE" w:rsidRPr="00FE73AE">
        <w:rPr>
          <w:rFonts w:ascii="Times New Roman" w:hAnsi="Times New Roman" w:cs="Times New Roman"/>
          <w:spacing w:val="12"/>
          <w:sz w:val="28"/>
          <w:szCs w:val="28"/>
        </w:rPr>
        <w:t xml:space="preserve">документа о внесении установленной платы за проводимую работу </w:t>
      </w:r>
      <w:r w:rsidR="00365CEE" w:rsidRPr="00FE73AE">
        <w:rPr>
          <w:rFonts w:ascii="Times New Roman" w:hAnsi="Times New Roman" w:cs="Times New Roman"/>
          <w:spacing w:val="-4"/>
          <w:sz w:val="28"/>
          <w:szCs w:val="28"/>
        </w:rPr>
        <w:t>ветеринарному учреждению.</w:t>
      </w:r>
    </w:p>
    <w:p w:rsidR="00365CEE" w:rsidRPr="00FE73AE" w:rsidRDefault="00FA692F" w:rsidP="00FA692F">
      <w:pPr>
        <w:shd w:val="clear" w:color="auto" w:fill="FFFFFF"/>
        <w:spacing w:after="0" w:line="293" w:lineRule="exact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z w:val="28"/>
          <w:szCs w:val="28"/>
        </w:rPr>
        <w:t>7.13.</w:t>
      </w:r>
      <w:r w:rsidR="00365CEE" w:rsidRPr="00FE73AE">
        <w:rPr>
          <w:rFonts w:ascii="Times New Roman" w:hAnsi="Times New Roman" w:cs="Times New Roman"/>
          <w:spacing w:val="-5"/>
          <w:sz w:val="28"/>
          <w:szCs w:val="28"/>
        </w:rPr>
        <w:t xml:space="preserve">  Владельцы КРС обязаны:</w:t>
      </w:r>
    </w:p>
    <w:p w:rsidR="00365CEE" w:rsidRPr="00FE73AE" w:rsidRDefault="00365CEE" w:rsidP="00365CEE">
      <w:pPr>
        <w:shd w:val="clear" w:color="auto" w:fill="FFFFFF"/>
        <w:tabs>
          <w:tab w:val="left" w:pos="235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z w:val="28"/>
          <w:szCs w:val="28"/>
        </w:rPr>
        <w:t>-</w:t>
      </w:r>
      <w:r w:rsidRPr="00FE73AE">
        <w:rPr>
          <w:rFonts w:ascii="Times New Roman" w:hAnsi="Times New Roman" w:cs="Times New Roman"/>
          <w:sz w:val="28"/>
          <w:szCs w:val="28"/>
        </w:rPr>
        <w:tab/>
      </w:r>
      <w:r w:rsidRPr="00FE73AE">
        <w:rPr>
          <w:rFonts w:ascii="Times New Roman" w:hAnsi="Times New Roman" w:cs="Times New Roman"/>
          <w:spacing w:val="-5"/>
          <w:sz w:val="28"/>
          <w:szCs w:val="28"/>
        </w:rPr>
        <w:t>обеспечивать   надлежащее   содержание   КРС   в   строго   отведенном   для   этого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pacing w:val="-4"/>
          <w:sz w:val="28"/>
          <w:szCs w:val="28"/>
        </w:rPr>
        <w:t xml:space="preserve">помещении, исключающие случаи появление его на территории </w:t>
      </w:r>
      <w:r w:rsidRPr="00FE73AE">
        <w:rPr>
          <w:rFonts w:ascii="Times New Roman" w:hAnsi="Times New Roman" w:cs="Times New Roman"/>
          <w:spacing w:val="-11"/>
          <w:sz w:val="28"/>
          <w:szCs w:val="28"/>
        </w:rPr>
        <w:t>села без надзора.</w:t>
      </w:r>
    </w:p>
    <w:p w:rsidR="00365CEE" w:rsidRPr="00FE73AE" w:rsidRDefault="00365CEE" w:rsidP="00365CEE">
      <w:pPr>
        <w:shd w:val="clear" w:color="auto" w:fill="FFFFFF"/>
        <w:tabs>
          <w:tab w:val="left" w:pos="235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z w:val="28"/>
          <w:szCs w:val="28"/>
        </w:rPr>
        <w:t>-</w:t>
      </w:r>
      <w:r w:rsidRPr="00FE73AE">
        <w:rPr>
          <w:rFonts w:ascii="Times New Roman" w:hAnsi="Times New Roman" w:cs="Times New Roman"/>
          <w:sz w:val="28"/>
          <w:szCs w:val="28"/>
        </w:rPr>
        <w:tab/>
      </w:r>
      <w:r w:rsidRPr="00FE73AE">
        <w:rPr>
          <w:rFonts w:ascii="Times New Roman" w:hAnsi="Times New Roman" w:cs="Times New Roman"/>
          <w:spacing w:val="-2"/>
          <w:sz w:val="28"/>
          <w:szCs w:val="28"/>
        </w:rPr>
        <w:t>не допускать загрязнения КРС мест, которые доставляют неудобства сельчанам:</w:t>
      </w:r>
    </w:p>
    <w:p w:rsidR="00365CEE" w:rsidRPr="00FE73AE" w:rsidRDefault="00365CEE" w:rsidP="00365CEE">
      <w:pPr>
        <w:shd w:val="clear" w:color="auto" w:fill="FFFFFF"/>
        <w:tabs>
          <w:tab w:val="left" w:pos="178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z w:val="28"/>
          <w:szCs w:val="28"/>
        </w:rPr>
        <w:t>-</w:t>
      </w:r>
      <w:r w:rsidRPr="00FE73AE">
        <w:rPr>
          <w:rFonts w:ascii="Times New Roman" w:hAnsi="Times New Roman" w:cs="Times New Roman"/>
          <w:sz w:val="28"/>
          <w:szCs w:val="28"/>
        </w:rPr>
        <w:tab/>
      </w:r>
      <w:r w:rsidRPr="00FE73AE">
        <w:rPr>
          <w:rFonts w:ascii="Times New Roman" w:hAnsi="Times New Roman" w:cs="Times New Roman"/>
          <w:spacing w:val="1"/>
          <w:sz w:val="28"/>
          <w:szCs w:val="28"/>
        </w:rPr>
        <w:t xml:space="preserve">не оставлять КРС безнадзорным. Не допускать появление на газонах, цветниках </w:t>
      </w:r>
      <w:r w:rsidRPr="00FE73AE">
        <w:rPr>
          <w:rFonts w:ascii="Times New Roman" w:hAnsi="Times New Roman" w:cs="Times New Roman"/>
          <w:spacing w:val="-2"/>
          <w:sz w:val="28"/>
          <w:szCs w:val="28"/>
        </w:rPr>
        <w:t>скверах, парках и других местах общественного пользования:</w:t>
      </w:r>
    </w:p>
    <w:p w:rsidR="00365CEE" w:rsidRPr="00FE73AE" w:rsidRDefault="00365CEE" w:rsidP="00365CEE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pacing w:val="-3"/>
          <w:sz w:val="28"/>
          <w:szCs w:val="28"/>
        </w:rPr>
        <w:t>провожать КРС к месту его выпаса:</w:t>
      </w:r>
    </w:p>
    <w:p w:rsidR="00365CEE" w:rsidRPr="00FE73AE" w:rsidRDefault="00365CEE" w:rsidP="00365CEE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pacing w:val="-3"/>
          <w:sz w:val="28"/>
          <w:szCs w:val="28"/>
        </w:rPr>
        <w:t>встречать КРС и сопровождать его до помещения, в котором он должен надлежаще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E73AE">
        <w:rPr>
          <w:rFonts w:ascii="Times New Roman" w:hAnsi="Times New Roman" w:cs="Times New Roman"/>
          <w:spacing w:val="-3"/>
          <w:sz w:val="28"/>
          <w:szCs w:val="28"/>
        </w:rPr>
        <w:t xml:space="preserve">содержаться. 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E73AE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Владельцы овец обязаны;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E73AE">
        <w:rPr>
          <w:rFonts w:ascii="Times New Roman" w:hAnsi="Times New Roman" w:cs="Times New Roman"/>
          <w:spacing w:val="-3"/>
          <w:sz w:val="28"/>
          <w:szCs w:val="28"/>
        </w:rPr>
        <w:t>- КФХ запрещается держать овец в границах населенного пункта.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E73AE">
        <w:rPr>
          <w:rFonts w:ascii="Times New Roman" w:hAnsi="Times New Roman" w:cs="Times New Roman"/>
          <w:spacing w:val="-3"/>
          <w:sz w:val="28"/>
          <w:szCs w:val="28"/>
        </w:rPr>
        <w:t>- выгон белки;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E73AE">
        <w:rPr>
          <w:rFonts w:ascii="Times New Roman" w:hAnsi="Times New Roman" w:cs="Times New Roman"/>
          <w:spacing w:val="-3"/>
          <w:sz w:val="28"/>
          <w:szCs w:val="28"/>
        </w:rPr>
        <w:t>Владельцы табунных лошадей;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E73AE">
        <w:rPr>
          <w:rFonts w:ascii="Times New Roman" w:hAnsi="Times New Roman" w:cs="Times New Roman"/>
          <w:spacing w:val="-3"/>
          <w:sz w:val="28"/>
          <w:szCs w:val="28"/>
        </w:rPr>
        <w:t>- запрещается держать табунных лошадей в границах населенного пункта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E73AE">
        <w:rPr>
          <w:rFonts w:ascii="Times New Roman" w:hAnsi="Times New Roman" w:cs="Times New Roman"/>
          <w:spacing w:val="-3"/>
          <w:sz w:val="28"/>
          <w:szCs w:val="28"/>
        </w:rPr>
        <w:t>- выгон на белки до 15.05.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E73AE">
        <w:rPr>
          <w:rFonts w:ascii="Times New Roman" w:hAnsi="Times New Roman" w:cs="Times New Roman"/>
          <w:spacing w:val="-3"/>
          <w:sz w:val="28"/>
          <w:szCs w:val="28"/>
        </w:rPr>
        <w:t>- спуск с белка после 01.10.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E73AE">
        <w:rPr>
          <w:rFonts w:ascii="Times New Roman" w:hAnsi="Times New Roman" w:cs="Times New Roman"/>
          <w:spacing w:val="-3"/>
          <w:sz w:val="28"/>
          <w:szCs w:val="28"/>
        </w:rPr>
        <w:t>- в летнее время держать в селе более 2-х рабочих лошадей.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0"/>
        <w:gridCol w:w="1440"/>
        <w:gridCol w:w="1440"/>
        <w:gridCol w:w="1260"/>
        <w:gridCol w:w="1260"/>
      </w:tblGrid>
      <w:tr w:rsidR="00365CEE" w:rsidRPr="00FE73AE" w:rsidTr="007E2A93">
        <w:trPr>
          <w:tblCellSpacing w:w="0" w:type="dxa"/>
        </w:trPr>
        <w:tc>
          <w:tcPr>
            <w:tcW w:w="1800" w:type="dxa"/>
            <w:vMerge w:val="restart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Нормативный</w:t>
            </w: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разрыв  </w:t>
            </w:r>
          </w:p>
        </w:tc>
        <w:tc>
          <w:tcPr>
            <w:tcW w:w="5400" w:type="dxa"/>
            <w:gridSpan w:val="4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                     Поголовье (</w:t>
            </w:r>
            <w:proofErr w:type="spellStart"/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spellEnd"/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</w:tc>
      </w:tr>
      <w:tr w:rsidR="00365CEE" w:rsidRPr="00FE73AE" w:rsidTr="007E2A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65CEE" w:rsidRPr="00FE73AE" w:rsidRDefault="00365CEE" w:rsidP="007E2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свиньи</w:t>
            </w:r>
          </w:p>
        </w:tc>
        <w:tc>
          <w:tcPr>
            <w:tcW w:w="144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коровы,</w:t>
            </w: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бычки</w:t>
            </w:r>
          </w:p>
        </w:tc>
        <w:tc>
          <w:tcPr>
            <w:tcW w:w="126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овцы, </w:t>
            </w: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козы </w:t>
            </w:r>
          </w:p>
        </w:tc>
        <w:tc>
          <w:tcPr>
            <w:tcW w:w="126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лошади</w:t>
            </w:r>
          </w:p>
        </w:tc>
      </w:tr>
      <w:tr w:rsidR="00365CEE" w:rsidRPr="00FE73AE" w:rsidTr="007E2A93">
        <w:trPr>
          <w:tblCellSpacing w:w="0" w:type="dxa"/>
        </w:trPr>
        <w:tc>
          <w:tcPr>
            <w:tcW w:w="180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м   </w:t>
            </w:r>
          </w:p>
        </w:tc>
        <w:tc>
          <w:tcPr>
            <w:tcW w:w="144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 </w:t>
            </w:r>
          </w:p>
        </w:tc>
        <w:tc>
          <w:tcPr>
            <w:tcW w:w="144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 </w:t>
            </w:r>
          </w:p>
        </w:tc>
        <w:tc>
          <w:tcPr>
            <w:tcW w:w="126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126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5 </w:t>
            </w:r>
          </w:p>
        </w:tc>
      </w:tr>
      <w:tr w:rsidR="00365CEE" w:rsidRPr="00FE73AE" w:rsidTr="007E2A93">
        <w:trPr>
          <w:tblCellSpacing w:w="0" w:type="dxa"/>
        </w:trPr>
        <w:tc>
          <w:tcPr>
            <w:tcW w:w="180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м   </w:t>
            </w:r>
          </w:p>
        </w:tc>
        <w:tc>
          <w:tcPr>
            <w:tcW w:w="144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8 </w:t>
            </w:r>
          </w:p>
        </w:tc>
        <w:tc>
          <w:tcPr>
            <w:tcW w:w="144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8 </w:t>
            </w:r>
          </w:p>
        </w:tc>
        <w:tc>
          <w:tcPr>
            <w:tcW w:w="126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</w:t>
            </w:r>
          </w:p>
        </w:tc>
        <w:tc>
          <w:tcPr>
            <w:tcW w:w="126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8  </w:t>
            </w:r>
          </w:p>
        </w:tc>
      </w:tr>
      <w:tr w:rsidR="00365CEE" w:rsidRPr="00FE73AE" w:rsidTr="007E2A93">
        <w:trPr>
          <w:tblCellSpacing w:w="0" w:type="dxa"/>
        </w:trPr>
        <w:tc>
          <w:tcPr>
            <w:tcW w:w="180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м   </w:t>
            </w:r>
          </w:p>
        </w:tc>
        <w:tc>
          <w:tcPr>
            <w:tcW w:w="144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 </w:t>
            </w:r>
          </w:p>
        </w:tc>
        <w:tc>
          <w:tcPr>
            <w:tcW w:w="144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126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</w:t>
            </w:r>
          </w:p>
        </w:tc>
        <w:tc>
          <w:tcPr>
            <w:tcW w:w="126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10 </w:t>
            </w:r>
          </w:p>
        </w:tc>
      </w:tr>
      <w:tr w:rsidR="00365CEE" w:rsidRPr="00FE73AE" w:rsidTr="007E2A93">
        <w:trPr>
          <w:tblCellSpacing w:w="0" w:type="dxa"/>
        </w:trPr>
        <w:tc>
          <w:tcPr>
            <w:tcW w:w="180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 м   </w:t>
            </w:r>
          </w:p>
        </w:tc>
        <w:tc>
          <w:tcPr>
            <w:tcW w:w="144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 </w:t>
            </w:r>
          </w:p>
        </w:tc>
        <w:tc>
          <w:tcPr>
            <w:tcW w:w="144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</w:t>
            </w:r>
          </w:p>
        </w:tc>
        <w:tc>
          <w:tcPr>
            <w:tcW w:w="126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25</w:t>
            </w:r>
          </w:p>
        </w:tc>
        <w:tc>
          <w:tcPr>
            <w:tcW w:w="1260" w:type="dxa"/>
            <w:hideMark/>
          </w:tcPr>
          <w:p w:rsidR="00365CEE" w:rsidRPr="00FE73AE" w:rsidRDefault="00365CEE" w:rsidP="007E2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15 </w:t>
            </w:r>
          </w:p>
        </w:tc>
      </w:tr>
    </w:tbl>
    <w:p w:rsidR="00365CEE" w:rsidRPr="00FE73AE" w:rsidRDefault="00365CEE" w:rsidP="0036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365CEE" w:rsidP="00365C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3AE">
        <w:rPr>
          <w:rFonts w:ascii="Times New Roman" w:hAnsi="Times New Roman" w:cs="Times New Roman"/>
          <w:b/>
          <w:sz w:val="28"/>
          <w:szCs w:val="28"/>
        </w:rPr>
        <w:t>Нарушение Правил содержания, выпаса и прогона сельскохозяйственных животных на территории МО «</w:t>
      </w:r>
      <w:proofErr w:type="spellStart"/>
      <w:r w:rsidRPr="00FE73A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Козульское</w:t>
      </w:r>
      <w:proofErr w:type="spellEnd"/>
      <w:r w:rsidRPr="00FE73A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влечет административную ответственность согласно Закону Республики Алтай от 23 октября 2015 года «Об административных правонарушениях».</w:t>
      </w:r>
    </w:p>
    <w:p w:rsidR="00365CEE" w:rsidRPr="00FE73AE" w:rsidRDefault="00365CEE" w:rsidP="00365C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CEE" w:rsidRPr="00FE73AE" w:rsidRDefault="00FE73AE" w:rsidP="00FE73AE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9. КОНТРОЛЬ ЗА  СОБЛЮДЕНИЕМ</w:t>
      </w:r>
      <w:r w:rsidR="00365CEE" w:rsidRPr="00FE73A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 ОТВЕТСТВЕННОСТЬ  ЗА  НАРУШЕНИЕ</w:t>
      </w:r>
    </w:p>
    <w:p w:rsidR="00365CEE" w:rsidRPr="00FE73AE" w:rsidRDefault="00365CEE" w:rsidP="00365CEE">
      <w:pPr>
        <w:shd w:val="clear" w:color="auto" w:fill="FFFFFF"/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92F" w:rsidRPr="00FE73AE" w:rsidRDefault="00365CEE" w:rsidP="00365CEE">
      <w:pPr>
        <w:shd w:val="clear" w:color="auto" w:fill="FFFFFF"/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9.1.  </w:t>
      </w:r>
      <w:r w:rsidR="00FA692F" w:rsidRPr="00FE73AE">
        <w:rPr>
          <w:rFonts w:ascii="Times New Roman" w:hAnsi="Times New Roman" w:cs="Times New Roman"/>
          <w:sz w:val="28"/>
          <w:szCs w:val="28"/>
        </w:rPr>
        <w:t>Контроль за исполнением настоящих Правил осуществляет администрация поселения.</w:t>
      </w:r>
    </w:p>
    <w:p w:rsidR="00FA692F" w:rsidRPr="00FE73AE" w:rsidRDefault="00FA692F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9.2. </w:t>
      </w:r>
      <w:r w:rsidRPr="00FE73AE">
        <w:rPr>
          <w:rFonts w:ascii="Times New Roman" w:hAnsi="Times New Roman" w:cs="Times New Roman"/>
          <w:sz w:val="28"/>
          <w:szCs w:val="28"/>
        </w:rPr>
        <w:t>Перечень специалистов Администрации поселения, уполномоченных на осуществление контроля за соблюдением Правил (далее -уполномоченный специалист) утверждается распоряжением Администрации поселения.</w:t>
      </w:r>
    </w:p>
    <w:p w:rsidR="00FA692F" w:rsidRPr="00FE73AE" w:rsidRDefault="00FA692F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z w:val="28"/>
          <w:szCs w:val="28"/>
        </w:rPr>
        <w:t xml:space="preserve"> 9.3. Проведение контроля за соблюдением Правил осуществляется в форме постоянного обследования территории поселения, фиксации нарушений Правил, установленных в ходе такого обследования, выдачи 56 предписаний об устранении нарушений Правил,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585BC7" w:rsidRDefault="00FA692F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z w:val="28"/>
          <w:szCs w:val="28"/>
        </w:rPr>
        <w:t xml:space="preserve"> 9.4. В случае установления в ходе проведения обследования территории поселения нарушений Правил, незамедлительно составляется акт выявления нарушения Правил. В целях подтверждения нарушения Правил к акту выявления нарушения Правил прилагается: 1) фотоматериал (с нумерацией </w:t>
      </w:r>
      <w:r w:rsidRPr="00FE73AE">
        <w:rPr>
          <w:rFonts w:ascii="Times New Roman" w:hAnsi="Times New Roman" w:cs="Times New Roman"/>
          <w:sz w:val="28"/>
          <w:szCs w:val="28"/>
        </w:rPr>
        <w:lastRenderedPageBreak/>
        <w:t>каждого фотоснимка); 2) иная информация, по</w:t>
      </w:r>
      <w:r w:rsidR="00585BC7">
        <w:rPr>
          <w:rFonts w:ascii="Times New Roman" w:hAnsi="Times New Roman" w:cs="Times New Roman"/>
          <w:sz w:val="28"/>
          <w:szCs w:val="28"/>
        </w:rPr>
        <w:t>дтверждающая наличие нарушения.</w:t>
      </w:r>
    </w:p>
    <w:p w:rsidR="00FA692F" w:rsidRPr="00FE73AE" w:rsidRDefault="00FA692F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z w:val="28"/>
          <w:szCs w:val="28"/>
        </w:rPr>
        <w:t>9.5. Уполномоченный специалист, составивший акт выявления нарушения Правил, принимает меры к установлению лица, нарушившего Правила и выдает ему предписание об устранении нарушений Правил, в котором устанавливается срок исполнения предписания. Предписание вручается лицу, допустившему нарушение (его представителю), о чем делается пометка в предписании об устранении нарушений Правил. 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почте.</w:t>
      </w:r>
    </w:p>
    <w:p w:rsidR="00FA692F" w:rsidRPr="00FE73AE" w:rsidRDefault="00FA692F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z w:val="28"/>
          <w:szCs w:val="28"/>
        </w:rPr>
        <w:t>9.6. 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FA692F" w:rsidRPr="00FE73AE" w:rsidRDefault="00FA692F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z w:val="28"/>
          <w:szCs w:val="28"/>
        </w:rPr>
        <w:t xml:space="preserve">9.7. По истечении срока, установленного в предписании, в акте выявления нарушения Правил делается пометка об исполнении (неисполнении) предписания об устранении нарушений Правил, производится повторная </w:t>
      </w:r>
      <w:proofErr w:type="spellStart"/>
      <w:r w:rsidRPr="00FE73AE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FE73AE">
        <w:rPr>
          <w:rFonts w:ascii="Times New Roman" w:hAnsi="Times New Roman" w:cs="Times New Roman"/>
          <w:sz w:val="28"/>
          <w:szCs w:val="28"/>
        </w:rPr>
        <w:t xml:space="preserve">. 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правонарушениях. 9.8. 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поселения путем постоянного обследования территории, фиксации выявленных нарушений, вынесения в адрес нарушителя предложений об их устранении, направления материалов мониторинга лицу, уполномоченному на принятие конкретных мер к нарушителю, направленных на пресечение правонарушения, в том числе на привлечение виновных лиц к административной ответственности. </w:t>
      </w:r>
    </w:p>
    <w:p w:rsidR="00365CEE" w:rsidRPr="00FE73AE" w:rsidRDefault="00FA692F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3AE">
        <w:rPr>
          <w:rFonts w:ascii="Times New Roman" w:hAnsi="Times New Roman" w:cs="Times New Roman"/>
          <w:sz w:val="28"/>
          <w:szCs w:val="28"/>
        </w:rPr>
        <w:t>9.9.Администрация поселения осуществляют учет выявленных нарушений, хранение всех относящихся к проведенным мероприятиям документов (в том числе актов, копий предписаний, почтовых уведомлений и иных документов).</w:t>
      </w:r>
    </w:p>
    <w:p w:rsidR="00365CEE" w:rsidRPr="00FE73AE" w:rsidRDefault="00365CEE" w:rsidP="00365CEE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365CEE" w:rsidRPr="00FE73AE" w:rsidRDefault="00365CEE" w:rsidP="0036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365CEE" w:rsidP="00365CEE">
      <w:pPr>
        <w:tabs>
          <w:tab w:val="left" w:pos="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365CEE" w:rsidRPr="00FE73AE" w:rsidRDefault="00365CEE" w:rsidP="00365CEE">
      <w:pPr>
        <w:rPr>
          <w:sz w:val="28"/>
          <w:szCs w:val="28"/>
        </w:rPr>
      </w:pPr>
    </w:p>
    <w:p w:rsidR="00D66D35" w:rsidRPr="00FE73AE" w:rsidRDefault="00D66D35">
      <w:pPr>
        <w:rPr>
          <w:sz w:val="28"/>
          <w:szCs w:val="28"/>
        </w:rPr>
      </w:pPr>
    </w:p>
    <w:sectPr w:rsidR="00D66D35" w:rsidRPr="00FE73AE" w:rsidSect="00D9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7897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EC6242D"/>
    <w:multiLevelType w:val="hybridMultilevel"/>
    <w:tmpl w:val="08BEB2D8"/>
    <w:lvl w:ilvl="0" w:tplc="6090E26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8570012"/>
    <w:multiLevelType w:val="hybridMultilevel"/>
    <w:tmpl w:val="16EA7CE0"/>
    <w:lvl w:ilvl="0" w:tplc="E5F6C0FC">
      <w:start w:val="1"/>
      <w:numFmt w:val="decimal"/>
      <w:lvlText w:val="%1."/>
      <w:lvlJc w:val="left"/>
      <w:pPr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65CEE"/>
    <w:rsid w:val="00076346"/>
    <w:rsid w:val="00153376"/>
    <w:rsid w:val="0017112C"/>
    <w:rsid w:val="0019791B"/>
    <w:rsid w:val="00243371"/>
    <w:rsid w:val="002F5600"/>
    <w:rsid w:val="003224D5"/>
    <w:rsid w:val="003250FE"/>
    <w:rsid w:val="0033058B"/>
    <w:rsid w:val="00365CEE"/>
    <w:rsid w:val="0037455F"/>
    <w:rsid w:val="003762E6"/>
    <w:rsid w:val="003B3659"/>
    <w:rsid w:val="00487AF2"/>
    <w:rsid w:val="004D327F"/>
    <w:rsid w:val="00572AD3"/>
    <w:rsid w:val="00581D56"/>
    <w:rsid w:val="00585BC7"/>
    <w:rsid w:val="005A3FCB"/>
    <w:rsid w:val="006254B4"/>
    <w:rsid w:val="006A2D7B"/>
    <w:rsid w:val="006F1B35"/>
    <w:rsid w:val="007E1560"/>
    <w:rsid w:val="007E2DC3"/>
    <w:rsid w:val="008364B5"/>
    <w:rsid w:val="008628D8"/>
    <w:rsid w:val="00871CAA"/>
    <w:rsid w:val="00894F6E"/>
    <w:rsid w:val="00965101"/>
    <w:rsid w:val="009A6189"/>
    <w:rsid w:val="009D7C2F"/>
    <w:rsid w:val="00A82825"/>
    <w:rsid w:val="00AB7BED"/>
    <w:rsid w:val="00B523C0"/>
    <w:rsid w:val="00B67DA8"/>
    <w:rsid w:val="00BA08EA"/>
    <w:rsid w:val="00BD10D7"/>
    <w:rsid w:val="00BD61DC"/>
    <w:rsid w:val="00C0157F"/>
    <w:rsid w:val="00C038F3"/>
    <w:rsid w:val="00C076E9"/>
    <w:rsid w:val="00C311C1"/>
    <w:rsid w:val="00C979F2"/>
    <w:rsid w:val="00D128C0"/>
    <w:rsid w:val="00D3763C"/>
    <w:rsid w:val="00D413C5"/>
    <w:rsid w:val="00D66D35"/>
    <w:rsid w:val="00D76429"/>
    <w:rsid w:val="00DB69BA"/>
    <w:rsid w:val="00DE2B40"/>
    <w:rsid w:val="00E07E23"/>
    <w:rsid w:val="00E16446"/>
    <w:rsid w:val="00F27D00"/>
    <w:rsid w:val="00FA692F"/>
    <w:rsid w:val="00FE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1DC"/>
    <w:rPr>
      <w:b/>
      <w:bCs/>
    </w:rPr>
  </w:style>
  <w:style w:type="paragraph" w:styleId="a4">
    <w:name w:val="List Paragraph"/>
    <w:basedOn w:val="a"/>
    <w:uiPriority w:val="99"/>
    <w:qFormat/>
    <w:rsid w:val="00365C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10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E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1DC"/>
    <w:rPr>
      <w:b/>
      <w:bCs/>
    </w:rPr>
  </w:style>
  <w:style w:type="paragraph" w:styleId="a4">
    <w:name w:val="List Paragraph"/>
    <w:basedOn w:val="a"/>
    <w:uiPriority w:val="99"/>
    <w:qFormat/>
    <w:rsid w:val="00365C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1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C87549B7DFE207A7CD0EF600C450D95148D9D146277B0319DB344E8EBCA867C3ZC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Козуль</dc:creator>
  <cp:lastModifiedBy>Козуль</cp:lastModifiedBy>
  <cp:revision>2</cp:revision>
  <cp:lastPrinted>2020-07-29T04:01:00Z</cp:lastPrinted>
  <dcterms:created xsi:type="dcterms:W3CDTF">2024-03-28T03:48:00Z</dcterms:created>
  <dcterms:modified xsi:type="dcterms:W3CDTF">2024-03-28T03:48:00Z</dcterms:modified>
</cp:coreProperties>
</file>