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560CFB" w:rsidRPr="00AA280E" w:rsidTr="00993386">
        <w:trPr>
          <w:trHeight w:val="1993"/>
        </w:trPr>
        <w:tc>
          <w:tcPr>
            <w:tcW w:w="4590" w:type="dxa"/>
            <w:hideMark/>
          </w:tcPr>
          <w:p w:rsidR="00560CFB" w:rsidRPr="00AA280E" w:rsidRDefault="00560CFB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560CFB" w:rsidRPr="00AA280E" w:rsidRDefault="00560CFB" w:rsidP="00993386">
            <w:pPr>
              <w:pStyle w:val="1"/>
              <w:rPr>
                <w:sz w:val="28"/>
                <w:szCs w:val="28"/>
              </w:rPr>
            </w:pPr>
          </w:p>
          <w:p w:rsidR="00560CFB" w:rsidRPr="00AA280E" w:rsidRDefault="00560CFB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560CFB" w:rsidRPr="00AA280E" w:rsidRDefault="00560CFB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560CFB" w:rsidRPr="00AA280E" w:rsidRDefault="00560CFB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560CFB" w:rsidRPr="00AA280E" w:rsidRDefault="00560CFB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560CFB" w:rsidRPr="00AA280E" w:rsidRDefault="00560CFB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560CFB" w:rsidRPr="00AA280E" w:rsidRDefault="00560CFB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60CFB" w:rsidRPr="00AA280E" w:rsidRDefault="00560CFB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60CFB" w:rsidRPr="00AA280E" w:rsidRDefault="00560CFB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CFB" w:rsidRPr="00AA280E" w:rsidRDefault="00560CFB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560CFB" w:rsidRPr="00AA280E" w:rsidRDefault="00560CFB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560CFB" w:rsidRPr="00AA280E" w:rsidRDefault="00560CFB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560CFB" w:rsidRPr="00AA280E" w:rsidRDefault="00560CFB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60CFB" w:rsidRPr="00AA280E" w:rsidRDefault="00560CFB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60CFB" w:rsidRPr="00AA280E" w:rsidRDefault="00560CFB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60CFB" w:rsidRPr="00AA280E" w:rsidRDefault="00560CFB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560CFB" w:rsidRPr="00AA280E" w:rsidRDefault="00560CFB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560CFB" w:rsidRPr="00AA280E" w:rsidRDefault="00560CFB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0CFB" w:rsidRPr="00AA280E" w:rsidRDefault="00560CFB" w:rsidP="00560CFB">
      <w:pPr>
        <w:keepNext/>
        <w:rPr>
          <w:sz w:val="28"/>
          <w:szCs w:val="28"/>
        </w:rPr>
      </w:pPr>
    </w:p>
    <w:p w:rsidR="00560CFB" w:rsidRPr="00AA280E" w:rsidRDefault="00560CFB" w:rsidP="00560CFB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560CFB" w:rsidRPr="00AA280E" w:rsidRDefault="00560CFB" w:rsidP="00560CFB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Тридцать второй  сессии</w:t>
      </w:r>
    </w:p>
    <w:p w:rsidR="00560CFB" w:rsidRPr="00AA280E" w:rsidRDefault="00560CFB" w:rsidP="00560CF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560CFB" w:rsidRDefault="00560CFB" w:rsidP="00560CFB">
      <w:pPr>
        <w:keepNext/>
        <w:ind w:left="-284"/>
        <w:jc w:val="center"/>
        <w:rPr>
          <w:sz w:val="28"/>
          <w:szCs w:val="28"/>
        </w:rPr>
      </w:pPr>
    </w:p>
    <w:p w:rsidR="00560CFB" w:rsidRPr="00AA280E" w:rsidRDefault="00560CFB" w:rsidP="00560CFB">
      <w:pPr>
        <w:keepNext/>
        <w:ind w:left="-284"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 xml:space="preserve">  «</w:t>
      </w:r>
      <w:r>
        <w:rPr>
          <w:sz w:val="28"/>
          <w:szCs w:val="28"/>
        </w:rPr>
        <w:t>26</w:t>
      </w:r>
      <w:r w:rsidRPr="00AA280E">
        <w:rPr>
          <w:sz w:val="28"/>
          <w:szCs w:val="28"/>
        </w:rPr>
        <w:t xml:space="preserve">» сентября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1</w:t>
      </w:r>
      <w:r w:rsidRPr="00AA280E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560CFB" w:rsidRPr="00AA280E" w:rsidRDefault="00560CFB" w:rsidP="00560CFB">
      <w:pPr>
        <w:jc w:val="center"/>
        <w:rPr>
          <w:b/>
          <w:sz w:val="28"/>
          <w:szCs w:val="28"/>
        </w:rPr>
      </w:pP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2F1E1B">
        <w:rPr>
          <w:rFonts w:ascii="Times New Roman" w:hAnsi="Times New Roman"/>
          <w:b/>
          <w:sz w:val="24"/>
          <w:szCs w:val="24"/>
        </w:rPr>
        <w:t>постоянного секретаря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 w:rsidR="00560CFB">
        <w:rPr>
          <w:rFonts w:ascii="Times New Roman" w:hAnsi="Times New Roman"/>
          <w:b/>
          <w:sz w:val="25"/>
          <w:szCs w:val="25"/>
        </w:rPr>
        <w:t xml:space="preserve"> пя</w:t>
      </w:r>
      <w:r w:rsidRPr="00824DB4">
        <w:rPr>
          <w:rFonts w:ascii="Times New Roman" w:hAnsi="Times New Roman"/>
          <w:b/>
          <w:sz w:val="25"/>
          <w:szCs w:val="25"/>
        </w:rPr>
        <w:t>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D81CE8" w:rsidRDefault="00515B62" w:rsidP="00515B62">
      <w:pPr>
        <w:rPr>
          <w:sz w:val="28"/>
          <w:szCs w:val="28"/>
        </w:rPr>
      </w:pPr>
      <w:r w:rsidRPr="003D2E5D">
        <w:rPr>
          <w:b/>
          <w:sz w:val="24"/>
          <w:szCs w:val="24"/>
        </w:rPr>
        <w:t xml:space="preserve">   </w:t>
      </w:r>
      <w:r w:rsidR="00707347" w:rsidRPr="00D81CE8">
        <w:rPr>
          <w:b/>
          <w:sz w:val="28"/>
          <w:szCs w:val="28"/>
        </w:rPr>
        <w:t xml:space="preserve">   </w:t>
      </w:r>
      <w:r w:rsidRPr="00D81CE8">
        <w:rPr>
          <w:b/>
          <w:sz w:val="28"/>
          <w:szCs w:val="28"/>
        </w:rPr>
        <w:t xml:space="preserve"> </w:t>
      </w:r>
      <w:r w:rsidR="002F1E1B" w:rsidRPr="00D81CE8">
        <w:rPr>
          <w:sz w:val="28"/>
          <w:szCs w:val="28"/>
        </w:rPr>
        <w:t xml:space="preserve">По предложению </w:t>
      </w:r>
      <w:r w:rsidR="00707347" w:rsidRPr="00D81CE8">
        <w:rPr>
          <w:sz w:val="28"/>
          <w:szCs w:val="28"/>
        </w:rPr>
        <w:t xml:space="preserve">председателя </w:t>
      </w:r>
      <w:r w:rsidR="001D5207" w:rsidRPr="00D81CE8">
        <w:rPr>
          <w:sz w:val="28"/>
          <w:szCs w:val="28"/>
        </w:rPr>
        <w:t xml:space="preserve">временного организационного комитета  Совета депутатов </w:t>
      </w:r>
      <w:proofErr w:type="spellStart"/>
      <w:r w:rsidR="001D5207" w:rsidRPr="00D81CE8">
        <w:rPr>
          <w:sz w:val="28"/>
          <w:szCs w:val="28"/>
        </w:rPr>
        <w:t>Козульского</w:t>
      </w:r>
      <w:proofErr w:type="spellEnd"/>
      <w:r w:rsidR="001D5207" w:rsidRPr="00D81CE8">
        <w:rPr>
          <w:sz w:val="28"/>
          <w:szCs w:val="28"/>
        </w:rPr>
        <w:t xml:space="preserve"> сельского поселения </w:t>
      </w:r>
      <w:proofErr w:type="spellStart"/>
      <w:r w:rsidR="00560CFB" w:rsidRPr="00D81CE8">
        <w:rPr>
          <w:sz w:val="28"/>
          <w:szCs w:val="28"/>
        </w:rPr>
        <w:t>Ябыева</w:t>
      </w:r>
      <w:proofErr w:type="spellEnd"/>
      <w:r w:rsidR="00560CFB" w:rsidRPr="00D81CE8">
        <w:rPr>
          <w:sz w:val="28"/>
          <w:szCs w:val="28"/>
        </w:rPr>
        <w:t xml:space="preserve"> </w:t>
      </w:r>
      <w:proofErr w:type="spellStart"/>
      <w:r w:rsidR="00560CFB" w:rsidRPr="00D81CE8">
        <w:rPr>
          <w:sz w:val="28"/>
          <w:szCs w:val="28"/>
        </w:rPr>
        <w:t>Суркун</w:t>
      </w:r>
      <w:proofErr w:type="spellEnd"/>
      <w:r w:rsidR="00560CFB" w:rsidRPr="00D81CE8">
        <w:rPr>
          <w:sz w:val="28"/>
          <w:szCs w:val="28"/>
        </w:rPr>
        <w:t xml:space="preserve"> </w:t>
      </w:r>
      <w:proofErr w:type="spellStart"/>
      <w:r w:rsidR="00560CFB" w:rsidRPr="00D81CE8">
        <w:rPr>
          <w:sz w:val="28"/>
          <w:szCs w:val="28"/>
        </w:rPr>
        <w:t>Батыровича</w:t>
      </w:r>
      <w:proofErr w:type="spellEnd"/>
      <w:r w:rsidR="00560CFB" w:rsidRPr="00D81CE8">
        <w:rPr>
          <w:sz w:val="28"/>
          <w:szCs w:val="28"/>
        </w:rPr>
        <w:t xml:space="preserve"> </w:t>
      </w:r>
      <w:r w:rsidR="001D5207" w:rsidRPr="00D81CE8">
        <w:rPr>
          <w:sz w:val="28"/>
          <w:szCs w:val="28"/>
        </w:rPr>
        <w:t xml:space="preserve"> «</w:t>
      </w:r>
      <w:r w:rsidR="00707347" w:rsidRPr="00D81CE8">
        <w:rPr>
          <w:sz w:val="28"/>
          <w:szCs w:val="28"/>
        </w:rPr>
        <w:t xml:space="preserve">Об </w:t>
      </w:r>
      <w:r w:rsidR="001D5207" w:rsidRPr="00D81CE8">
        <w:rPr>
          <w:sz w:val="28"/>
          <w:szCs w:val="28"/>
        </w:rPr>
        <w:t xml:space="preserve">утверждении </w:t>
      </w:r>
      <w:r w:rsidR="002F1E1B" w:rsidRPr="00D81CE8">
        <w:rPr>
          <w:sz w:val="28"/>
          <w:szCs w:val="28"/>
        </w:rPr>
        <w:t>постоянного секретаря</w:t>
      </w:r>
      <w:r w:rsidR="001D5207" w:rsidRPr="00D81CE8">
        <w:rPr>
          <w:sz w:val="28"/>
          <w:szCs w:val="28"/>
        </w:rPr>
        <w:t xml:space="preserve"> </w:t>
      </w:r>
      <w:r w:rsidR="00707347" w:rsidRPr="00D81CE8">
        <w:rPr>
          <w:sz w:val="28"/>
          <w:szCs w:val="28"/>
        </w:rPr>
        <w:t xml:space="preserve">Совета Депутатов </w:t>
      </w:r>
      <w:proofErr w:type="spellStart"/>
      <w:r w:rsidR="00707347" w:rsidRPr="00D81CE8">
        <w:rPr>
          <w:sz w:val="28"/>
          <w:szCs w:val="28"/>
        </w:rPr>
        <w:t>Козульского</w:t>
      </w:r>
      <w:proofErr w:type="spellEnd"/>
      <w:r w:rsidR="00707347" w:rsidRPr="00D81CE8">
        <w:rPr>
          <w:sz w:val="28"/>
          <w:szCs w:val="28"/>
        </w:rPr>
        <w:t xml:space="preserve"> сельского поселения</w:t>
      </w:r>
      <w:r w:rsidR="001D5207" w:rsidRPr="00D81CE8">
        <w:rPr>
          <w:sz w:val="28"/>
          <w:szCs w:val="28"/>
        </w:rPr>
        <w:t xml:space="preserve"> четвертого созыва</w:t>
      </w:r>
      <w:r w:rsidR="00707347" w:rsidRPr="00D81CE8">
        <w:rPr>
          <w:sz w:val="28"/>
          <w:szCs w:val="28"/>
        </w:rPr>
        <w:t>»</w:t>
      </w:r>
      <w:r w:rsidRPr="00D81CE8">
        <w:rPr>
          <w:sz w:val="28"/>
          <w:szCs w:val="28"/>
        </w:rPr>
        <w:t xml:space="preserve"> и </w:t>
      </w:r>
      <w:r w:rsidR="002F1E1B" w:rsidRPr="00D81CE8">
        <w:rPr>
          <w:sz w:val="28"/>
          <w:szCs w:val="28"/>
        </w:rPr>
        <w:t>единогласным решением</w:t>
      </w:r>
      <w:r w:rsidRPr="00D81CE8">
        <w:rPr>
          <w:sz w:val="28"/>
          <w:szCs w:val="28"/>
        </w:rPr>
        <w:t xml:space="preserve"> сельский совет депутатов решил: </w:t>
      </w:r>
    </w:p>
    <w:p w:rsidR="00515B62" w:rsidRPr="00D81CE8" w:rsidRDefault="00515B62" w:rsidP="00515B62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      </w:t>
      </w:r>
    </w:p>
    <w:p w:rsidR="00515B62" w:rsidRPr="00D81CE8" w:rsidRDefault="00515B62" w:rsidP="00707347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      1.</w:t>
      </w:r>
      <w:r w:rsidR="001D5207" w:rsidRPr="00D81CE8">
        <w:rPr>
          <w:sz w:val="28"/>
          <w:szCs w:val="28"/>
        </w:rPr>
        <w:t xml:space="preserve">Утвердить </w:t>
      </w:r>
      <w:r w:rsidR="002F1E1B" w:rsidRPr="00D81CE8">
        <w:rPr>
          <w:sz w:val="28"/>
          <w:szCs w:val="28"/>
        </w:rPr>
        <w:t>постоянным секретарем</w:t>
      </w:r>
      <w:r w:rsidR="001D5207" w:rsidRPr="00D81CE8">
        <w:rPr>
          <w:sz w:val="28"/>
          <w:szCs w:val="28"/>
        </w:rPr>
        <w:t xml:space="preserve"> Совета депутатов муниципального образования</w:t>
      </w:r>
      <w:r w:rsidR="00707347" w:rsidRPr="00D81CE8">
        <w:rPr>
          <w:sz w:val="28"/>
          <w:szCs w:val="28"/>
        </w:rPr>
        <w:t xml:space="preserve"> </w:t>
      </w:r>
      <w:proofErr w:type="spellStart"/>
      <w:r w:rsidR="00707347" w:rsidRPr="00D81CE8">
        <w:rPr>
          <w:sz w:val="28"/>
          <w:szCs w:val="28"/>
        </w:rPr>
        <w:t>Козульско</w:t>
      </w:r>
      <w:r w:rsidR="001D5207" w:rsidRPr="00D81CE8">
        <w:rPr>
          <w:sz w:val="28"/>
          <w:szCs w:val="28"/>
        </w:rPr>
        <w:t>е</w:t>
      </w:r>
      <w:proofErr w:type="spellEnd"/>
      <w:r w:rsidR="00707347" w:rsidRPr="00D81CE8">
        <w:rPr>
          <w:sz w:val="28"/>
          <w:szCs w:val="28"/>
        </w:rPr>
        <w:t xml:space="preserve"> сельского поселения</w:t>
      </w:r>
      <w:r w:rsidR="002F1E1B" w:rsidRPr="00D81CE8">
        <w:rPr>
          <w:sz w:val="28"/>
          <w:szCs w:val="28"/>
        </w:rPr>
        <w:t xml:space="preserve"> </w:t>
      </w:r>
      <w:proofErr w:type="spellStart"/>
      <w:r w:rsidR="00560CFB" w:rsidRPr="00D81CE8">
        <w:rPr>
          <w:sz w:val="28"/>
          <w:szCs w:val="28"/>
        </w:rPr>
        <w:t>Муйтуеву</w:t>
      </w:r>
      <w:proofErr w:type="spellEnd"/>
      <w:r w:rsidR="00560CFB" w:rsidRPr="00D81CE8">
        <w:rPr>
          <w:sz w:val="28"/>
          <w:szCs w:val="28"/>
        </w:rPr>
        <w:t xml:space="preserve"> Светлану Николаевну</w:t>
      </w:r>
      <w:r w:rsidR="002F1E1B" w:rsidRPr="00D81CE8">
        <w:rPr>
          <w:sz w:val="28"/>
          <w:szCs w:val="28"/>
        </w:rPr>
        <w:t>.</w:t>
      </w:r>
    </w:p>
    <w:p w:rsidR="00515B62" w:rsidRPr="00D81CE8" w:rsidRDefault="00515B62" w:rsidP="00515B62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 </w:t>
      </w:r>
      <w:r w:rsidR="001D5207" w:rsidRPr="00D81CE8">
        <w:rPr>
          <w:sz w:val="28"/>
          <w:szCs w:val="28"/>
        </w:rPr>
        <w:t xml:space="preserve">    2. Данное Решение вступает в законную силу с момента его утверждения.</w:t>
      </w:r>
    </w:p>
    <w:p w:rsidR="00515B62" w:rsidRPr="00D81CE8" w:rsidRDefault="00515B62" w:rsidP="00515B62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     </w:t>
      </w:r>
      <w:r w:rsidR="009730C3" w:rsidRPr="00D81CE8">
        <w:rPr>
          <w:sz w:val="28"/>
          <w:szCs w:val="28"/>
        </w:rPr>
        <w:t>3</w:t>
      </w:r>
      <w:r w:rsidRPr="00D81CE8">
        <w:rPr>
          <w:sz w:val="28"/>
          <w:szCs w:val="28"/>
        </w:rPr>
        <w:t>. Решение подлежит</w:t>
      </w:r>
      <w:r w:rsidR="00A76131" w:rsidRPr="00D81CE8">
        <w:rPr>
          <w:sz w:val="28"/>
          <w:szCs w:val="28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 w:rsidRPr="00D81CE8">
        <w:rPr>
          <w:sz w:val="28"/>
          <w:szCs w:val="28"/>
        </w:rPr>
        <w:t>Козульского</w:t>
      </w:r>
      <w:proofErr w:type="spellEnd"/>
      <w:r w:rsidR="00A76131" w:rsidRPr="00D81CE8">
        <w:rPr>
          <w:sz w:val="28"/>
          <w:szCs w:val="28"/>
        </w:rPr>
        <w:t xml:space="preserve"> сельского поселения.</w:t>
      </w:r>
    </w:p>
    <w:p w:rsidR="00515B62" w:rsidRPr="00D81CE8" w:rsidRDefault="00515B62" w:rsidP="00515B62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       </w:t>
      </w:r>
    </w:p>
    <w:p w:rsidR="00515B62" w:rsidRPr="00D81CE8" w:rsidRDefault="00515B62" w:rsidP="00515B62">
      <w:pPr>
        <w:rPr>
          <w:sz w:val="28"/>
          <w:szCs w:val="28"/>
        </w:rPr>
      </w:pPr>
      <w:r w:rsidRPr="00D81CE8">
        <w:rPr>
          <w:sz w:val="28"/>
          <w:szCs w:val="28"/>
        </w:rPr>
        <w:t xml:space="preserve">  </w:t>
      </w:r>
    </w:p>
    <w:p w:rsidR="00515B62" w:rsidRPr="00D81CE8" w:rsidRDefault="00515B62" w:rsidP="00515B62">
      <w:pPr>
        <w:pStyle w:val="a3"/>
        <w:tabs>
          <w:tab w:val="left" w:pos="708"/>
        </w:tabs>
        <w:ind w:left="-142" w:firstLine="142"/>
        <w:rPr>
          <w:szCs w:val="28"/>
        </w:rPr>
      </w:pPr>
      <w:r w:rsidRPr="00D81CE8">
        <w:rPr>
          <w:szCs w:val="28"/>
        </w:rPr>
        <w:t xml:space="preserve">                          </w:t>
      </w:r>
      <w:r w:rsidRPr="00D81CE8">
        <w:rPr>
          <w:szCs w:val="28"/>
        </w:rPr>
        <w:tab/>
      </w:r>
      <w:r w:rsidRPr="00D81CE8">
        <w:rPr>
          <w:szCs w:val="28"/>
        </w:rPr>
        <w:tab/>
      </w:r>
      <w:r w:rsidRPr="00D81CE8">
        <w:rPr>
          <w:szCs w:val="28"/>
        </w:rPr>
        <w:tab/>
      </w:r>
      <w:r w:rsidRPr="00D81CE8">
        <w:rPr>
          <w:szCs w:val="28"/>
        </w:rPr>
        <w:tab/>
      </w:r>
      <w:r w:rsidRPr="00D81CE8">
        <w:rPr>
          <w:szCs w:val="28"/>
        </w:rPr>
        <w:tab/>
        <w:t xml:space="preserve">                     </w:t>
      </w:r>
    </w:p>
    <w:p w:rsidR="00515B62" w:rsidRPr="00D81CE8" w:rsidRDefault="00515B62" w:rsidP="00515B62">
      <w:pPr>
        <w:ind w:right="-1"/>
        <w:jc w:val="both"/>
        <w:rPr>
          <w:rFonts w:ascii="Bookman Old Style" w:hAnsi="Bookman Old Style"/>
          <w:sz w:val="28"/>
          <w:szCs w:val="28"/>
        </w:rPr>
      </w:pPr>
      <w:r w:rsidRPr="00D81CE8">
        <w:rPr>
          <w:rFonts w:ascii="Bookman Old Style" w:hAnsi="Bookman Old Style"/>
          <w:sz w:val="28"/>
          <w:szCs w:val="28"/>
        </w:rPr>
        <w:t xml:space="preserve">   </w:t>
      </w:r>
    </w:p>
    <w:p w:rsidR="002E231B" w:rsidRPr="00D81CE8" w:rsidRDefault="00515B62" w:rsidP="00560CFB">
      <w:pPr>
        <w:ind w:right="-1"/>
        <w:jc w:val="both"/>
        <w:rPr>
          <w:rFonts w:ascii="Bookman Old Style" w:hAnsi="Bookman Old Style"/>
          <w:sz w:val="28"/>
          <w:szCs w:val="28"/>
        </w:rPr>
      </w:pPr>
      <w:r w:rsidRPr="00D81CE8">
        <w:rPr>
          <w:rFonts w:ascii="Bookman Old Style" w:hAnsi="Bookman Old Style"/>
          <w:sz w:val="28"/>
          <w:szCs w:val="28"/>
        </w:rPr>
        <w:t xml:space="preserve"> </w:t>
      </w:r>
    </w:p>
    <w:p w:rsidR="00D81CE8" w:rsidRPr="00D81CE8" w:rsidRDefault="00D81CE8" w:rsidP="00D81CE8">
      <w:pPr>
        <w:pStyle w:val="a3"/>
        <w:tabs>
          <w:tab w:val="left" w:pos="708"/>
        </w:tabs>
        <w:ind w:left="-142" w:firstLine="142"/>
        <w:rPr>
          <w:szCs w:val="28"/>
        </w:rPr>
      </w:pPr>
      <w:r w:rsidRPr="00D81CE8">
        <w:rPr>
          <w:szCs w:val="28"/>
        </w:rPr>
        <w:t xml:space="preserve">Председатель Совета депутатов </w:t>
      </w:r>
    </w:p>
    <w:p w:rsidR="001C09A7" w:rsidRPr="00D81CE8" w:rsidRDefault="00D81CE8" w:rsidP="00D81CE8">
      <w:pPr>
        <w:ind w:right="-1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81CE8">
        <w:rPr>
          <w:sz w:val="28"/>
          <w:szCs w:val="28"/>
        </w:rPr>
        <w:t>Козульского</w:t>
      </w:r>
      <w:proofErr w:type="spellEnd"/>
      <w:r w:rsidRPr="00D81CE8">
        <w:rPr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Pr="00D81CE8">
        <w:rPr>
          <w:sz w:val="28"/>
          <w:szCs w:val="28"/>
        </w:rPr>
        <w:t>С.Б.Ябыев</w:t>
      </w:r>
      <w:proofErr w:type="spellEnd"/>
      <w:r w:rsidRPr="00D81CE8">
        <w:rPr>
          <w:sz w:val="28"/>
          <w:szCs w:val="28"/>
        </w:rPr>
        <w:tab/>
      </w:r>
    </w:p>
    <w:p w:rsidR="001C09A7" w:rsidRPr="00D81CE8" w:rsidRDefault="001C09A7" w:rsidP="00944083">
      <w:pPr>
        <w:ind w:right="-1"/>
        <w:jc w:val="both"/>
        <w:rPr>
          <w:rFonts w:ascii="Bookman Old Style" w:hAnsi="Bookman Old Style"/>
          <w:sz w:val="28"/>
          <w:szCs w:val="28"/>
        </w:rPr>
      </w:pPr>
    </w:p>
    <w:p w:rsidR="001C09A7" w:rsidRPr="00D81CE8" w:rsidRDefault="001C09A7" w:rsidP="00944083">
      <w:pPr>
        <w:ind w:right="-1"/>
        <w:jc w:val="both"/>
        <w:rPr>
          <w:rFonts w:ascii="Bookman Old Style" w:hAnsi="Bookman Old Style"/>
          <w:sz w:val="28"/>
          <w:szCs w:val="28"/>
        </w:rPr>
      </w:pPr>
    </w:p>
    <w:p w:rsidR="001C09A7" w:rsidRPr="00D81CE8" w:rsidRDefault="001C09A7" w:rsidP="00944083">
      <w:pPr>
        <w:ind w:right="-1"/>
        <w:jc w:val="both"/>
        <w:rPr>
          <w:rFonts w:ascii="Bookman Old Style" w:hAnsi="Bookman Old Style"/>
          <w:sz w:val="28"/>
          <w:szCs w:val="28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0B7CA0" w:rsidRDefault="000B7CA0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0B7CA0" w:rsidRDefault="000B7CA0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560CFB" w:rsidRDefault="00560CFB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560CFB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пя</w:t>
      </w:r>
      <w:r w:rsidR="001C09A7">
        <w:rPr>
          <w:rFonts w:ascii="Times New Roman" w:hAnsi="Times New Roman"/>
          <w:b/>
          <w:sz w:val="25"/>
          <w:szCs w:val="25"/>
        </w:rPr>
        <w:t>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из не менее 1/3 от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</w:t>
      </w:r>
      <w:r>
        <w:rPr>
          <w:sz w:val="25"/>
          <w:szCs w:val="25"/>
        </w:rPr>
        <w:lastRenderedPageBreak/>
        <w:t>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основании предложений депутатов. Организационный комитет избирается путем 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4. ВЫБОРЫ ГЛАВЫ МУНИЦИПАЛЬНОГО ОБРАЗОВАНИЯ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Глава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Обсуждение кандидатур прекращается   по решению сессии. Кандидату (кандидатам) на должность </w:t>
      </w:r>
      <w:r w:rsidR="00560CFB">
        <w:rPr>
          <w:sz w:val="25"/>
          <w:szCs w:val="25"/>
        </w:rPr>
        <w:t xml:space="preserve">Председателя Совета депутатов </w:t>
      </w:r>
      <w:r>
        <w:rPr>
          <w:sz w:val="25"/>
          <w:szCs w:val="25"/>
        </w:rPr>
        <w:t xml:space="preserve">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Кандидат считается избранным на должность </w:t>
      </w:r>
      <w:r w:rsidR="00560CFB">
        <w:rPr>
          <w:sz w:val="25"/>
          <w:szCs w:val="25"/>
        </w:rPr>
        <w:t>Председателя Совета депутатов</w:t>
      </w:r>
      <w:r>
        <w:rPr>
          <w:sz w:val="25"/>
          <w:szCs w:val="25"/>
        </w:rPr>
        <w:t>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В случае если на должность </w:t>
      </w:r>
      <w:r w:rsidR="00560CFB">
        <w:rPr>
          <w:sz w:val="25"/>
          <w:szCs w:val="25"/>
        </w:rPr>
        <w:t>Председателя Совета депутатов</w:t>
      </w:r>
      <w:r>
        <w:rPr>
          <w:sz w:val="25"/>
          <w:szCs w:val="25"/>
        </w:rPr>
        <w:t xml:space="preserve">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Если на должность </w:t>
      </w:r>
      <w:r w:rsidR="00560CFB">
        <w:rPr>
          <w:sz w:val="25"/>
          <w:szCs w:val="25"/>
        </w:rPr>
        <w:t>Председателя Совета депутатов</w:t>
      </w:r>
      <w:r>
        <w:rPr>
          <w:sz w:val="25"/>
          <w:szCs w:val="25"/>
        </w:rPr>
        <w:t xml:space="preserve"> было выдвинуто более двух  кандидатов и ни один из них не был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 xml:space="preserve">Порядок проведения  голосования по выборам </w:t>
      </w:r>
      <w:r w:rsidR="00560CFB">
        <w:rPr>
          <w:sz w:val="25"/>
          <w:szCs w:val="25"/>
        </w:rPr>
        <w:t xml:space="preserve">Председателя Совета депутатов </w:t>
      </w:r>
      <w:r>
        <w:rPr>
          <w:sz w:val="25"/>
          <w:szCs w:val="25"/>
        </w:rPr>
        <w:t>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1. Очередные  заседания  представительного органа созывает глава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осуществляется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</w:t>
      </w:r>
      <w:r w:rsidR="00560CFB">
        <w:rPr>
          <w:rFonts w:ascii="Times New Roman" w:hAnsi="Times New Roman"/>
          <w:sz w:val="25"/>
          <w:szCs w:val="25"/>
        </w:rPr>
        <w:t xml:space="preserve">председатель </w:t>
      </w:r>
      <w:r>
        <w:rPr>
          <w:rFonts w:ascii="Times New Roman" w:hAnsi="Times New Roman"/>
          <w:sz w:val="25"/>
          <w:szCs w:val="25"/>
        </w:rPr>
        <w:t xml:space="preserve">представительного органа с правом решающего голоса и возглавляет местную администрацию,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а также председатели постоянных депутатских комиссий.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560CFB" w:rsidRPr="00560CFB">
        <w:rPr>
          <w:rFonts w:ascii="Times New Roman" w:hAnsi="Times New Roman"/>
          <w:sz w:val="24"/>
          <w:szCs w:val="24"/>
        </w:rPr>
        <w:t>Председателя Совета депутатов</w:t>
      </w:r>
      <w:r w:rsidRPr="00560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избирается  на заседании из числа депутатов тайным голосованием на срок полномочий представительного органа. </w:t>
      </w:r>
      <w:r w:rsidR="00560CFB">
        <w:rPr>
          <w:rFonts w:ascii="Times New Roman" w:hAnsi="Times New Roman"/>
          <w:sz w:val="25"/>
          <w:szCs w:val="25"/>
        </w:rPr>
        <w:t>Председатель</w:t>
      </w:r>
      <w:r w:rsidR="00560CFB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Полномочия </w:t>
      </w:r>
      <w:r w:rsidR="00560CFB" w:rsidRPr="00560CFB">
        <w:rPr>
          <w:rFonts w:ascii="Times New Roman" w:hAnsi="Times New Roman"/>
          <w:sz w:val="25"/>
          <w:szCs w:val="25"/>
        </w:rPr>
        <w:t>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560CFB" w:rsidRDefault="00560CFB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Заседание  представительного органа  ведет  </w:t>
      </w:r>
      <w:r w:rsidR="00560CFB">
        <w:rPr>
          <w:rFonts w:ascii="Times New Roman" w:hAnsi="Times New Roman"/>
          <w:sz w:val="25"/>
          <w:szCs w:val="25"/>
        </w:rPr>
        <w:t>Председатель</w:t>
      </w:r>
      <w:r w:rsidR="00560CFB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>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 случае  отсутствия  </w:t>
      </w:r>
      <w:r w:rsidR="00560CFB">
        <w:rPr>
          <w:rFonts w:ascii="Times New Roman" w:hAnsi="Times New Roman"/>
          <w:sz w:val="25"/>
          <w:szCs w:val="25"/>
        </w:rPr>
        <w:t>Председатель</w:t>
      </w:r>
      <w:r w:rsidR="00560CFB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 w:rsidR="00560CF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</w:t>
      </w:r>
      <w:r w:rsidR="00560CFB">
        <w:rPr>
          <w:rFonts w:ascii="Times New Roman" w:hAnsi="Times New Roman"/>
          <w:sz w:val="25"/>
          <w:szCs w:val="25"/>
        </w:rPr>
        <w:t>Председатель</w:t>
      </w:r>
      <w:r w:rsidR="00560CFB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в)согласительной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>)ставит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12. 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</w:t>
      </w:r>
      <w:r>
        <w:rPr>
          <w:rFonts w:ascii="Times New Roman" w:hAnsi="Times New Roman"/>
          <w:sz w:val="25"/>
          <w:szCs w:val="25"/>
        </w:rPr>
        <w:lastRenderedPageBreak/>
        <w:t xml:space="preserve">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выступающему,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голосуются и принятым считается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Тайное голосование проводится с использованием бюллетеней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( 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16.Недействительными считаются бюллетени, по которым невозможно установить волеизъявление голосующего, а также бюллетени неустановленной формы, а при </w:t>
      </w:r>
      <w:r>
        <w:rPr>
          <w:sz w:val="25"/>
          <w:szCs w:val="25"/>
        </w:rPr>
        <w:lastRenderedPageBreak/>
        <w:t>избрании должностных лиц - бюллетени, в которых оставлены две и более 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r>
        <w:rPr>
          <w:rFonts w:ascii="Times New Roman" w:hAnsi="Times New Roman"/>
          <w:sz w:val="25"/>
          <w:szCs w:val="25"/>
        </w:rPr>
        <w:t>нормативного-правового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в праве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B7CA0"/>
    <w:rsid w:val="000E45B4"/>
    <w:rsid w:val="00165846"/>
    <w:rsid w:val="001C09A7"/>
    <w:rsid w:val="001D5207"/>
    <w:rsid w:val="001F4396"/>
    <w:rsid w:val="00236124"/>
    <w:rsid w:val="00247BA6"/>
    <w:rsid w:val="002E231B"/>
    <w:rsid w:val="002F1E1B"/>
    <w:rsid w:val="00307596"/>
    <w:rsid w:val="00357BC0"/>
    <w:rsid w:val="003D2E5D"/>
    <w:rsid w:val="004018BA"/>
    <w:rsid w:val="0044090D"/>
    <w:rsid w:val="004954DD"/>
    <w:rsid w:val="004D7497"/>
    <w:rsid w:val="004D7E8D"/>
    <w:rsid w:val="004E287E"/>
    <w:rsid w:val="00515B62"/>
    <w:rsid w:val="00560CFB"/>
    <w:rsid w:val="005738FD"/>
    <w:rsid w:val="00577E7B"/>
    <w:rsid w:val="005D5105"/>
    <w:rsid w:val="006256C9"/>
    <w:rsid w:val="00671991"/>
    <w:rsid w:val="00690D75"/>
    <w:rsid w:val="006B5182"/>
    <w:rsid w:val="006C2AFF"/>
    <w:rsid w:val="00702BEF"/>
    <w:rsid w:val="00707347"/>
    <w:rsid w:val="0073373F"/>
    <w:rsid w:val="00786FB9"/>
    <w:rsid w:val="007B07C1"/>
    <w:rsid w:val="007D3D8C"/>
    <w:rsid w:val="00824DB4"/>
    <w:rsid w:val="00843993"/>
    <w:rsid w:val="00863804"/>
    <w:rsid w:val="00864326"/>
    <w:rsid w:val="008C52A6"/>
    <w:rsid w:val="008F7012"/>
    <w:rsid w:val="0091635B"/>
    <w:rsid w:val="00944083"/>
    <w:rsid w:val="009603C1"/>
    <w:rsid w:val="009730C3"/>
    <w:rsid w:val="00985E88"/>
    <w:rsid w:val="00A52FA1"/>
    <w:rsid w:val="00A602F6"/>
    <w:rsid w:val="00A76131"/>
    <w:rsid w:val="00A83910"/>
    <w:rsid w:val="00A9623B"/>
    <w:rsid w:val="00AB2D36"/>
    <w:rsid w:val="00AC0640"/>
    <w:rsid w:val="00B01B14"/>
    <w:rsid w:val="00B259C6"/>
    <w:rsid w:val="00B7459A"/>
    <w:rsid w:val="00B952A4"/>
    <w:rsid w:val="00B95D5E"/>
    <w:rsid w:val="00BA4C60"/>
    <w:rsid w:val="00C26153"/>
    <w:rsid w:val="00CF1772"/>
    <w:rsid w:val="00CF714F"/>
    <w:rsid w:val="00D253B1"/>
    <w:rsid w:val="00D81CE8"/>
    <w:rsid w:val="00DE1E26"/>
    <w:rsid w:val="00DF401E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3DC-539B-4977-8211-14159A8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57</cp:revision>
  <cp:lastPrinted>2023-09-27T04:36:00Z</cp:lastPrinted>
  <dcterms:created xsi:type="dcterms:W3CDTF">2014-01-09T19:31:00Z</dcterms:created>
  <dcterms:modified xsi:type="dcterms:W3CDTF">2023-09-27T05:21:00Z</dcterms:modified>
</cp:coreProperties>
</file>