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74" w:rsidRDefault="00A06674" w:rsidP="00A06674">
      <w:pPr>
        <w:jc w:val="center"/>
        <w:rPr>
          <w:color w:val="000000"/>
          <w:sz w:val="24"/>
          <w:szCs w:val="24"/>
        </w:rPr>
      </w:pPr>
    </w:p>
    <w:p w:rsidR="00A06674" w:rsidRDefault="00A06674" w:rsidP="00A06674">
      <w:pPr>
        <w:jc w:val="center"/>
        <w:rPr>
          <w:color w:val="000000"/>
          <w:sz w:val="24"/>
          <w:szCs w:val="24"/>
        </w:rPr>
      </w:pPr>
    </w:p>
    <w:p w:rsidR="00A06674" w:rsidRDefault="00A06674" w:rsidP="00A06674">
      <w:pPr>
        <w:jc w:val="center"/>
      </w:pPr>
    </w:p>
    <w:p w:rsidR="00E123F9" w:rsidRDefault="00A06674" w:rsidP="00E123F9">
      <w:pPr>
        <w:rPr>
          <w:b/>
          <w:sz w:val="40"/>
          <w:szCs w:val="40"/>
        </w:rPr>
      </w:pPr>
      <w:r>
        <w:tab/>
      </w:r>
    </w:p>
    <w:tbl>
      <w:tblPr>
        <w:tblW w:w="0" w:type="auto"/>
        <w:tblLayout w:type="fixed"/>
        <w:tblLook w:val="0000"/>
      </w:tblPr>
      <w:tblGrid>
        <w:gridCol w:w="3402"/>
        <w:gridCol w:w="1894"/>
        <w:gridCol w:w="4178"/>
      </w:tblGrid>
      <w:tr w:rsidR="00E123F9" w:rsidRPr="00617D20" w:rsidTr="00E9192D">
        <w:trPr>
          <w:trHeight w:val="2335"/>
        </w:trPr>
        <w:tc>
          <w:tcPr>
            <w:tcW w:w="3402" w:type="dxa"/>
          </w:tcPr>
          <w:p w:rsidR="00E123F9" w:rsidRDefault="00E123F9" w:rsidP="00E9192D">
            <w:pPr>
              <w:spacing w:line="254" w:lineRule="auto"/>
              <w:ind w:right="-228"/>
              <w:jc w:val="center"/>
              <w:rPr>
                <w:b/>
                <w:color w:val="000000"/>
              </w:rPr>
            </w:pPr>
            <w:r>
              <w:br w:type="page"/>
            </w:r>
            <w:r>
              <w:rPr>
                <w:b/>
                <w:color w:val="000000"/>
              </w:rPr>
              <w:t>Российская Федерация</w:t>
            </w:r>
          </w:p>
          <w:p w:rsidR="00E123F9" w:rsidRDefault="00E123F9" w:rsidP="00E9192D">
            <w:pPr>
              <w:jc w:val="center"/>
              <w:rPr>
                <w:b/>
              </w:rPr>
            </w:pPr>
            <w:r>
              <w:rPr>
                <w:b/>
              </w:rPr>
              <w:t>МО «Козульское сельское поселение»</w:t>
            </w:r>
          </w:p>
          <w:p w:rsidR="00E123F9" w:rsidRDefault="00E123F9" w:rsidP="00E9192D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Усть-Канского района </w:t>
            </w:r>
          </w:p>
          <w:p w:rsidR="00E123F9" w:rsidRDefault="00E123F9" w:rsidP="00E9192D">
            <w:pPr>
              <w:jc w:val="center"/>
              <w:rPr>
                <w:b/>
              </w:rPr>
            </w:pPr>
            <w:r>
              <w:rPr>
                <w:b/>
              </w:rPr>
              <w:t>Республики Алтай</w:t>
            </w:r>
          </w:p>
          <w:p w:rsidR="00E123F9" w:rsidRPr="0038695F" w:rsidRDefault="00E123F9" w:rsidP="00E9192D">
            <w:pPr>
              <w:jc w:val="center"/>
              <w:rPr>
                <w:b/>
              </w:rPr>
            </w:pPr>
            <w:r w:rsidRPr="0038695F">
              <w:rPr>
                <w:b/>
              </w:rPr>
              <w:t>ул</w:t>
            </w:r>
            <w:proofErr w:type="gramStart"/>
            <w:r w:rsidRPr="0038695F">
              <w:rPr>
                <w:b/>
              </w:rPr>
              <w:t>.</w:t>
            </w:r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олодежная</w:t>
            </w:r>
            <w:r w:rsidRPr="0038695F">
              <w:rPr>
                <w:b/>
              </w:rPr>
              <w:t xml:space="preserve">, </w:t>
            </w:r>
            <w:r>
              <w:rPr>
                <w:b/>
              </w:rPr>
              <w:t>36</w:t>
            </w:r>
            <w:r w:rsidRPr="00240B8E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38695F">
              <w:rPr>
                <w:b/>
              </w:rPr>
              <w:t>с.</w:t>
            </w:r>
            <w:r>
              <w:rPr>
                <w:b/>
              </w:rPr>
              <w:t xml:space="preserve">Козуль </w:t>
            </w:r>
          </w:p>
          <w:p w:rsidR="00E123F9" w:rsidRPr="0038695F" w:rsidRDefault="00E123F9" w:rsidP="00E9192D">
            <w:pPr>
              <w:jc w:val="center"/>
              <w:rPr>
                <w:b/>
              </w:rPr>
            </w:pPr>
            <w:r w:rsidRPr="0038695F">
              <w:rPr>
                <w:b/>
              </w:rPr>
              <w:t>Республика Алтай, 6494</w:t>
            </w:r>
            <w:r>
              <w:rPr>
                <w:b/>
              </w:rPr>
              <w:t>65</w:t>
            </w:r>
          </w:p>
          <w:p w:rsidR="00E123F9" w:rsidRDefault="00E123F9" w:rsidP="00E9192D">
            <w:pPr>
              <w:jc w:val="center"/>
              <w:rPr>
                <w:b/>
              </w:rPr>
            </w:pPr>
            <w:r w:rsidRPr="0038695F">
              <w:rPr>
                <w:b/>
              </w:rPr>
              <w:t>Тел./факс 2</w:t>
            </w:r>
            <w:r>
              <w:rPr>
                <w:b/>
              </w:rPr>
              <w:t>3-3-46, 25-3-11</w:t>
            </w:r>
          </w:p>
          <w:p w:rsidR="00E123F9" w:rsidRPr="00190E5B" w:rsidRDefault="00E123F9" w:rsidP="00E9192D">
            <w:pPr>
              <w:jc w:val="center"/>
              <w:rPr>
                <w:b/>
              </w:rPr>
            </w:pPr>
          </w:p>
          <w:p w:rsidR="00E123F9" w:rsidRDefault="00E123F9" w:rsidP="00E9192D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E123F9" w:rsidRDefault="00E123F9" w:rsidP="00E9192D">
            <w:pPr>
              <w:jc w:val="center"/>
            </w:pPr>
          </w:p>
        </w:tc>
        <w:tc>
          <w:tcPr>
            <w:tcW w:w="1894" w:type="dxa"/>
          </w:tcPr>
          <w:p w:rsidR="00E123F9" w:rsidRDefault="00C9417E" w:rsidP="00E9192D">
            <w:pPr>
              <w:ind w:left="-108" w:firstLine="141"/>
              <w:rPr>
                <w:b/>
                <w:color w:val="000000"/>
              </w:rPr>
            </w:pPr>
            <w:r w:rsidRPr="00C9417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1pt;margin-top:40.9pt;width:75.2pt;height:77.1pt;z-index:251660288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543142362" r:id="rId6"/>
              </w:pict>
            </w:r>
            <w:r w:rsidR="00E123F9">
              <w:rPr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E123F9" w:rsidRDefault="00E123F9" w:rsidP="00E919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Алтай Республиканын</w:t>
            </w:r>
          </w:p>
          <w:p w:rsidR="00E123F9" w:rsidRPr="0038695F" w:rsidRDefault="00E123F9" w:rsidP="00E9192D">
            <w:pPr>
              <w:jc w:val="center"/>
              <w:rPr>
                <w:b/>
                <w:color w:val="000000"/>
              </w:rPr>
            </w:pPr>
            <w:r w:rsidRPr="0038695F">
              <w:rPr>
                <w:b/>
                <w:color w:val="000000"/>
              </w:rPr>
              <w:t xml:space="preserve"> Кан-Оозы аймактын </w:t>
            </w:r>
          </w:p>
          <w:p w:rsidR="00E123F9" w:rsidRDefault="00E123F9" w:rsidP="00E919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Козул</w:t>
            </w:r>
            <w:r w:rsidRPr="0038695F">
              <w:rPr>
                <w:b/>
                <w:color w:val="000000"/>
              </w:rPr>
              <w:t xml:space="preserve"> </w:t>
            </w:r>
            <w:proofErr w:type="gramStart"/>
            <w:r w:rsidRPr="0038695F">
              <w:rPr>
                <w:b/>
                <w:color w:val="000000"/>
              </w:rPr>
              <w:t>j</w:t>
            </w:r>
            <w:proofErr w:type="gramEnd"/>
            <w:r w:rsidRPr="0038695F">
              <w:rPr>
                <w:b/>
                <w:color w:val="000000"/>
              </w:rPr>
              <w:t xml:space="preserve">урттын </w:t>
            </w:r>
          </w:p>
          <w:p w:rsidR="00E123F9" w:rsidRDefault="00E123F9" w:rsidP="00E9192D">
            <w:pPr>
              <w:jc w:val="center"/>
              <w:rPr>
                <w:b/>
                <w:color w:val="000000"/>
              </w:rPr>
            </w:pPr>
            <w:r w:rsidRPr="0038695F">
              <w:rPr>
                <w:b/>
                <w:color w:val="000000"/>
              </w:rPr>
              <w:t>Муниципал</w:t>
            </w:r>
            <w:r>
              <w:rPr>
                <w:b/>
                <w:color w:val="000000"/>
              </w:rPr>
              <w:t xml:space="preserve"> </w:t>
            </w:r>
            <w:r w:rsidRPr="0038695F">
              <w:rPr>
                <w:b/>
                <w:color w:val="000000"/>
              </w:rPr>
              <w:t xml:space="preserve">тозолмозинин администрациязы, </w:t>
            </w:r>
          </w:p>
          <w:p w:rsidR="00E123F9" w:rsidRDefault="00E123F9" w:rsidP="00E9192D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Молодежный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38695F">
              <w:rPr>
                <w:b/>
                <w:color w:val="000000"/>
              </w:rPr>
              <w:t>ором</w:t>
            </w:r>
            <w:r>
              <w:rPr>
                <w:b/>
                <w:color w:val="000000"/>
              </w:rPr>
              <w:t>,</w:t>
            </w:r>
            <w:r w:rsidRPr="0038695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36</w:t>
            </w:r>
            <w:r w:rsidRPr="0038695F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Козуль </w:t>
            </w:r>
            <w:r w:rsidRPr="0038695F">
              <w:rPr>
                <w:b/>
                <w:color w:val="000000"/>
              </w:rPr>
              <w:t xml:space="preserve">jурт </w:t>
            </w:r>
          </w:p>
          <w:p w:rsidR="00E123F9" w:rsidRPr="0038695F" w:rsidRDefault="00E123F9" w:rsidP="00E9192D">
            <w:pPr>
              <w:jc w:val="center"/>
              <w:rPr>
                <w:b/>
                <w:color w:val="000000"/>
              </w:rPr>
            </w:pPr>
            <w:r w:rsidRPr="0038695F">
              <w:rPr>
                <w:b/>
                <w:color w:val="000000"/>
              </w:rPr>
              <w:t>Алтай Республика,6494</w:t>
            </w:r>
            <w:r>
              <w:rPr>
                <w:b/>
                <w:color w:val="000000"/>
              </w:rPr>
              <w:t>65</w:t>
            </w:r>
          </w:p>
          <w:p w:rsidR="00E123F9" w:rsidRPr="00190E5B" w:rsidRDefault="00E123F9" w:rsidP="00E9192D">
            <w:pPr>
              <w:jc w:val="center"/>
              <w:rPr>
                <w:b/>
                <w:color w:val="000000"/>
              </w:rPr>
            </w:pPr>
            <w:r w:rsidRPr="0038695F">
              <w:rPr>
                <w:b/>
                <w:color w:val="000000"/>
              </w:rPr>
              <w:t>Тел./факс 2</w:t>
            </w:r>
            <w:r>
              <w:rPr>
                <w:b/>
                <w:color w:val="000000"/>
              </w:rPr>
              <w:t>3-3-46, 23-3-11</w:t>
            </w:r>
          </w:p>
          <w:p w:rsidR="00E123F9" w:rsidRPr="00825C1F" w:rsidRDefault="00E123F9" w:rsidP="00E9192D">
            <w:pPr>
              <w:jc w:val="center"/>
              <w:rPr>
                <w:b/>
              </w:rPr>
            </w:pPr>
          </w:p>
          <w:p w:rsidR="00E123F9" w:rsidRPr="00617D20" w:rsidRDefault="00E123F9" w:rsidP="00E9192D">
            <w:pPr>
              <w:jc w:val="center"/>
              <w:rPr>
                <w:b/>
                <w:color w:val="000000"/>
                <w:lang w:val="en-GB"/>
              </w:rPr>
            </w:pPr>
            <w:r w:rsidRPr="00617D20">
              <w:rPr>
                <w:b/>
                <w:color w:val="000000"/>
                <w:lang w:val="en-GB"/>
              </w:rPr>
              <w:t>J</w:t>
            </w:r>
            <w:r>
              <w:rPr>
                <w:b/>
                <w:color w:val="000000"/>
              </w:rPr>
              <w:t>ОП</w:t>
            </w:r>
          </w:p>
          <w:p w:rsidR="00E123F9" w:rsidRPr="00617D20" w:rsidRDefault="00E123F9" w:rsidP="00E9192D">
            <w:pPr>
              <w:jc w:val="center"/>
              <w:rPr>
                <w:b/>
                <w:color w:val="000000"/>
                <w:lang w:val="en-GB"/>
              </w:rPr>
            </w:pPr>
            <w:r w:rsidRPr="00617D20">
              <w:rPr>
                <w:b/>
                <w:color w:val="000000"/>
                <w:lang w:val="en-GB"/>
              </w:rPr>
              <w:t xml:space="preserve"> </w:t>
            </w:r>
          </w:p>
        </w:tc>
      </w:tr>
    </w:tbl>
    <w:p w:rsidR="00E123F9" w:rsidRDefault="00E123F9" w:rsidP="00E123F9">
      <w:pPr>
        <w:spacing w:line="480" w:lineRule="auto"/>
        <w:ind w:firstLine="360"/>
      </w:pPr>
      <w:r w:rsidRPr="00190E5B">
        <w:t xml:space="preserve">    </w:t>
      </w:r>
    </w:p>
    <w:p w:rsidR="00E123F9" w:rsidRDefault="00007809" w:rsidP="00E123F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от  «23» 09.</w:t>
      </w:r>
      <w:r w:rsidR="00E123F9" w:rsidRPr="00687BF9">
        <w:rPr>
          <w:sz w:val="24"/>
          <w:szCs w:val="24"/>
        </w:rPr>
        <w:t xml:space="preserve"> 2016</w:t>
      </w:r>
      <w:r w:rsidR="00A332F1">
        <w:rPr>
          <w:sz w:val="24"/>
          <w:szCs w:val="24"/>
        </w:rPr>
        <w:t xml:space="preserve"> г.                </w:t>
      </w:r>
      <w:r w:rsidR="00E123F9" w:rsidRPr="00687BF9">
        <w:rPr>
          <w:sz w:val="24"/>
          <w:szCs w:val="24"/>
        </w:rPr>
        <w:t xml:space="preserve">   с. Козуль    </w:t>
      </w:r>
      <w:r>
        <w:rPr>
          <w:sz w:val="24"/>
          <w:szCs w:val="24"/>
        </w:rPr>
        <w:t xml:space="preserve">                           № 11</w:t>
      </w:r>
    </w:p>
    <w:p w:rsidR="00A06674" w:rsidRPr="00687BF9" w:rsidRDefault="00A06674" w:rsidP="00E123F9">
      <w:pPr>
        <w:tabs>
          <w:tab w:val="left" w:pos="600"/>
        </w:tabs>
        <w:rPr>
          <w:color w:val="000000"/>
          <w:sz w:val="24"/>
          <w:szCs w:val="24"/>
        </w:rPr>
      </w:pPr>
      <w:r w:rsidRPr="00687BF9">
        <w:rPr>
          <w:sz w:val="24"/>
          <w:szCs w:val="24"/>
        </w:rPr>
        <w:t xml:space="preserve">                     </w:t>
      </w:r>
    </w:p>
    <w:p w:rsidR="00A06674" w:rsidRPr="00687BF9" w:rsidRDefault="00A06674" w:rsidP="00A06674">
      <w:pPr>
        <w:jc w:val="center"/>
        <w:rPr>
          <w:color w:val="000000"/>
          <w:sz w:val="24"/>
          <w:szCs w:val="24"/>
        </w:rPr>
      </w:pPr>
    </w:p>
    <w:p w:rsidR="00E123F9" w:rsidRDefault="00A06674" w:rsidP="00E123F9">
      <w:pPr>
        <w:rPr>
          <w:color w:val="000000"/>
          <w:sz w:val="24"/>
          <w:szCs w:val="24"/>
        </w:rPr>
      </w:pPr>
      <w:r w:rsidRPr="00A06674">
        <w:rPr>
          <w:color w:val="000000"/>
          <w:sz w:val="24"/>
          <w:szCs w:val="24"/>
        </w:rPr>
        <w:t>Об  утверждении  Положения</w:t>
      </w:r>
    </w:p>
    <w:p w:rsidR="00A06674" w:rsidRDefault="00E123F9" w:rsidP="00E123F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муниципально-частном партнерстве</w:t>
      </w:r>
    </w:p>
    <w:p w:rsidR="00E123F9" w:rsidRDefault="00E123F9" w:rsidP="00E123F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Козульском сельском поселении</w:t>
      </w:r>
    </w:p>
    <w:p w:rsidR="00E123F9" w:rsidRPr="00A06674" w:rsidRDefault="00E123F9" w:rsidP="00E123F9">
      <w:pPr>
        <w:rPr>
          <w:color w:val="000000"/>
          <w:sz w:val="24"/>
          <w:szCs w:val="24"/>
        </w:rPr>
      </w:pPr>
    </w:p>
    <w:p w:rsidR="00E123F9" w:rsidRDefault="00A06674" w:rsidP="00A06674">
      <w:pPr>
        <w:jc w:val="both"/>
        <w:rPr>
          <w:color w:val="000000"/>
          <w:sz w:val="24"/>
          <w:szCs w:val="24"/>
        </w:rPr>
      </w:pPr>
      <w:r w:rsidRPr="00A06674">
        <w:rPr>
          <w:color w:val="000000"/>
          <w:sz w:val="24"/>
          <w:szCs w:val="24"/>
        </w:rPr>
        <w:t xml:space="preserve">         В целях обеспечения эффективного взаимодействия органов  муниципальной  власти   </w:t>
      </w:r>
      <w:r w:rsidR="00E123F9">
        <w:rPr>
          <w:color w:val="000000"/>
          <w:sz w:val="24"/>
          <w:szCs w:val="24"/>
        </w:rPr>
        <w:t>Козульского сельского поселения</w:t>
      </w:r>
      <w:r w:rsidRPr="00A06674">
        <w:rPr>
          <w:color w:val="000000"/>
          <w:sz w:val="24"/>
          <w:szCs w:val="24"/>
        </w:rPr>
        <w:t xml:space="preserve"> и субъектов предпринимательства при решении вопросов, направленных на обеспечение  развития  муниципа</w:t>
      </w:r>
      <w:r w:rsidR="00E123F9">
        <w:rPr>
          <w:color w:val="000000"/>
          <w:sz w:val="24"/>
          <w:szCs w:val="24"/>
        </w:rPr>
        <w:t>льно-частного  партнерства  в Козульском сельском поселении</w:t>
      </w:r>
    </w:p>
    <w:p w:rsidR="00A06674" w:rsidRPr="00A06674" w:rsidRDefault="00E123F9" w:rsidP="00A066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ПОСТАНОВЛЯЮ</w:t>
      </w:r>
      <w:r w:rsidR="00A06674" w:rsidRPr="00A06674">
        <w:rPr>
          <w:color w:val="000000"/>
          <w:sz w:val="24"/>
          <w:szCs w:val="24"/>
        </w:rPr>
        <w:t>:</w:t>
      </w:r>
    </w:p>
    <w:p w:rsidR="00E123F9" w:rsidRDefault="00687BF9" w:rsidP="00E123F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1.</w:t>
      </w:r>
      <w:r w:rsidR="00A06674" w:rsidRPr="00A06674">
        <w:rPr>
          <w:color w:val="000000"/>
          <w:sz w:val="24"/>
          <w:szCs w:val="24"/>
        </w:rPr>
        <w:t xml:space="preserve">Утвердить прилагаемое  «Положение  </w:t>
      </w:r>
      <w:r w:rsidR="00E123F9">
        <w:rPr>
          <w:color w:val="000000"/>
          <w:sz w:val="24"/>
          <w:szCs w:val="24"/>
        </w:rPr>
        <w:t>о муниципально-частном партнерстве</w:t>
      </w:r>
    </w:p>
    <w:p w:rsidR="00A06674" w:rsidRPr="00A06674" w:rsidRDefault="00E123F9" w:rsidP="00687BF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Козульском сельском поселении</w:t>
      </w:r>
      <w:r w:rsidR="00687BF9">
        <w:rPr>
          <w:color w:val="000000"/>
          <w:sz w:val="24"/>
          <w:szCs w:val="24"/>
        </w:rPr>
        <w:t xml:space="preserve"> « </w:t>
      </w:r>
      <w:r w:rsidR="00A06674" w:rsidRPr="00A06674">
        <w:rPr>
          <w:color w:val="000000"/>
          <w:sz w:val="24"/>
          <w:szCs w:val="24"/>
        </w:rPr>
        <w:t>(Приложение  № 1).</w:t>
      </w:r>
    </w:p>
    <w:p w:rsidR="00A06674" w:rsidRPr="00A06674" w:rsidRDefault="00A06674" w:rsidP="00A06674">
      <w:pPr>
        <w:ind w:firstLine="675"/>
        <w:jc w:val="both"/>
        <w:rPr>
          <w:color w:val="000000"/>
          <w:sz w:val="24"/>
          <w:szCs w:val="24"/>
        </w:rPr>
      </w:pPr>
      <w:r w:rsidRPr="00A06674">
        <w:rPr>
          <w:color w:val="000000"/>
          <w:sz w:val="24"/>
          <w:szCs w:val="24"/>
        </w:rPr>
        <w:t xml:space="preserve">2. Настоящее  постановление  подлежит  обнародованию  и  размещению  на  официальном  сайте  администрации  </w:t>
      </w:r>
      <w:r w:rsidR="00687BF9">
        <w:rPr>
          <w:color w:val="000000"/>
          <w:sz w:val="24"/>
          <w:szCs w:val="24"/>
        </w:rPr>
        <w:t>Усть-Канский район (аймак)</w:t>
      </w:r>
      <w:r w:rsidRPr="00A06674">
        <w:rPr>
          <w:color w:val="000000"/>
          <w:sz w:val="24"/>
          <w:szCs w:val="24"/>
        </w:rPr>
        <w:t xml:space="preserve">. </w:t>
      </w:r>
    </w:p>
    <w:p w:rsidR="00A06674" w:rsidRPr="00687BF9" w:rsidRDefault="00A06674" w:rsidP="00A06674">
      <w:pPr>
        <w:jc w:val="both"/>
        <w:rPr>
          <w:b/>
          <w:color w:val="000000"/>
          <w:sz w:val="24"/>
          <w:szCs w:val="24"/>
        </w:rPr>
      </w:pPr>
      <w:r w:rsidRPr="00A06674">
        <w:rPr>
          <w:color w:val="000000"/>
          <w:sz w:val="24"/>
          <w:szCs w:val="24"/>
        </w:rPr>
        <w:t xml:space="preserve">         3.  </w:t>
      </w:r>
      <w:r w:rsidR="00687BF9" w:rsidRPr="00687BF9">
        <w:rPr>
          <w:sz w:val="24"/>
          <w:szCs w:val="24"/>
        </w:rPr>
        <w:t>Настоящее постановление вступает в силу с момента принятия.</w:t>
      </w:r>
      <w:r w:rsidR="00687BF9" w:rsidRPr="00687BF9">
        <w:rPr>
          <w:b/>
          <w:color w:val="000000"/>
          <w:sz w:val="24"/>
          <w:szCs w:val="24"/>
        </w:rPr>
        <w:t xml:space="preserve"> </w:t>
      </w:r>
    </w:p>
    <w:p w:rsidR="00A06674" w:rsidRPr="00687BF9" w:rsidRDefault="00A06674" w:rsidP="00A06674">
      <w:pPr>
        <w:jc w:val="both"/>
        <w:rPr>
          <w:b/>
          <w:color w:val="000000"/>
          <w:sz w:val="24"/>
          <w:szCs w:val="24"/>
        </w:rPr>
      </w:pPr>
    </w:p>
    <w:p w:rsidR="00687BF9" w:rsidRDefault="00687BF9" w:rsidP="00687BF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87BF9" w:rsidRDefault="00687BF9" w:rsidP="00687BF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87BF9" w:rsidRDefault="00687BF9" w:rsidP="00687BF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87BF9" w:rsidRPr="00687BF9" w:rsidRDefault="00687BF9" w:rsidP="00687BF9">
      <w:pPr>
        <w:shd w:val="clear" w:color="auto" w:fill="FFFFFF"/>
        <w:jc w:val="both"/>
        <w:rPr>
          <w:color w:val="000000"/>
          <w:sz w:val="24"/>
          <w:szCs w:val="24"/>
        </w:rPr>
      </w:pPr>
      <w:r w:rsidRPr="00687BF9">
        <w:rPr>
          <w:color w:val="000000"/>
          <w:sz w:val="24"/>
          <w:szCs w:val="24"/>
        </w:rPr>
        <w:t xml:space="preserve">Глава Козульского сельского поселения </w:t>
      </w:r>
      <w:r>
        <w:rPr>
          <w:color w:val="000000"/>
          <w:sz w:val="24"/>
          <w:szCs w:val="24"/>
        </w:rPr>
        <w:t xml:space="preserve">                                        А.М.Ябыев</w:t>
      </w:r>
    </w:p>
    <w:p w:rsidR="003D325B" w:rsidRPr="00687BF9" w:rsidRDefault="003D325B" w:rsidP="00687BF9">
      <w:pPr>
        <w:jc w:val="both"/>
        <w:rPr>
          <w:sz w:val="24"/>
          <w:szCs w:val="24"/>
        </w:rPr>
      </w:pPr>
    </w:p>
    <w:sectPr w:rsidR="003D325B" w:rsidRPr="00687BF9" w:rsidSect="003D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66D"/>
    <w:multiLevelType w:val="hybridMultilevel"/>
    <w:tmpl w:val="A5589B72"/>
    <w:lvl w:ilvl="0" w:tplc="A0C4271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6674"/>
    <w:rsid w:val="00007809"/>
    <w:rsid w:val="00264F02"/>
    <w:rsid w:val="0031546E"/>
    <w:rsid w:val="0037499D"/>
    <w:rsid w:val="003D325B"/>
    <w:rsid w:val="00653758"/>
    <w:rsid w:val="00687BF9"/>
    <w:rsid w:val="006C74F5"/>
    <w:rsid w:val="00A06674"/>
    <w:rsid w:val="00A332F1"/>
    <w:rsid w:val="00A76F7E"/>
    <w:rsid w:val="00B05A6E"/>
    <w:rsid w:val="00C9417E"/>
    <w:rsid w:val="00E123F9"/>
    <w:rsid w:val="00F9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674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2016-10-04T02:58:00Z</cp:lastPrinted>
  <dcterms:created xsi:type="dcterms:W3CDTF">2016-06-08T11:40:00Z</dcterms:created>
  <dcterms:modified xsi:type="dcterms:W3CDTF">2016-12-13T06:53:00Z</dcterms:modified>
</cp:coreProperties>
</file>