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82" w:rsidRDefault="00862582"/>
    <w:tbl>
      <w:tblPr>
        <w:tblW w:w="0" w:type="auto"/>
        <w:tblInd w:w="-459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395"/>
        <w:gridCol w:w="1276"/>
        <w:gridCol w:w="4111"/>
      </w:tblGrid>
      <w:tr w:rsidR="00862582" w:rsidRPr="00C573BB" w:rsidTr="00EA6B3B">
        <w:trPr>
          <w:trHeight w:val="1257"/>
        </w:trPr>
        <w:tc>
          <w:tcPr>
            <w:tcW w:w="43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62582" w:rsidRPr="00C573BB" w:rsidRDefault="00862582" w:rsidP="00EA6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BB"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862582" w:rsidRPr="00C573BB" w:rsidRDefault="00862582" w:rsidP="00364D60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C573BB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364D60" w:rsidRPr="00C573BB">
              <w:rPr>
                <w:rFonts w:ascii="Times New Roman" w:hAnsi="Times New Roman" w:cs="Times New Roman"/>
                <w:b/>
              </w:rPr>
              <w:t xml:space="preserve">КОЗУЛЬСКОГО </w:t>
            </w:r>
          </w:p>
          <w:p w:rsidR="00364D60" w:rsidRPr="00C573BB" w:rsidRDefault="00364D60" w:rsidP="00364D60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C573BB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62582" w:rsidRPr="00C573BB" w:rsidRDefault="00862582" w:rsidP="00EA6B3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573B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62582" w:rsidRPr="00C573BB" w:rsidRDefault="00862582" w:rsidP="00EA6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BB">
              <w:rPr>
                <w:rFonts w:ascii="Times New Roman" w:hAnsi="Times New Roman" w:cs="Times New Roman"/>
                <w:b/>
              </w:rPr>
              <w:t>АЛТАЙ РЕСПУБЛИКАНЫ</w:t>
            </w:r>
            <w:r w:rsidRPr="00C573BB">
              <w:rPr>
                <w:rFonts w:ascii="Times New Roman" w:eastAsia="Arial Unicode MS" w:hAnsi="Times New Roman" w:cs="Times New Roman"/>
                <w:b/>
              </w:rPr>
              <w:t>Ҥ</w:t>
            </w:r>
          </w:p>
          <w:p w:rsidR="00862582" w:rsidRPr="00C573BB" w:rsidRDefault="00364D60" w:rsidP="00EA6B3B">
            <w:pPr>
              <w:ind w:left="-198" w:right="-181"/>
              <w:jc w:val="center"/>
              <w:rPr>
                <w:rFonts w:ascii="Times New Roman" w:hAnsi="Times New Roman" w:cs="Times New Roman"/>
                <w:b/>
              </w:rPr>
            </w:pPr>
            <w:r w:rsidRPr="00C573BB">
              <w:rPr>
                <w:rFonts w:ascii="Times New Roman" w:hAnsi="Times New Roman" w:cs="Times New Roman"/>
                <w:b/>
              </w:rPr>
              <w:t xml:space="preserve">КОЗУЛ </w:t>
            </w:r>
            <w:proofErr w:type="gramStart"/>
            <w:r w:rsidRPr="00C573BB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C573BB">
              <w:rPr>
                <w:rFonts w:ascii="Times New Roman" w:hAnsi="Times New Roman" w:cs="Times New Roman"/>
                <w:b/>
              </w:rPr>
              <w:t>УРТТЫН</w:t>
            </w:r>
          </w:p>
          <w:p w:rsidR="00862582" w:rsidRPr="00C573BB" w:rsidRDefault="00862582" w:rsidP="00EA6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3BB">
              <w:rPr>
                <w:rFonts w:ascii="Times New Roman" w:hAnsi="Times New Roman" w:cs="Times New Roman"/>
                <w:b/>
              </w:rPr>
              <w:t xml:space="preserve">АДМИНИСТРАЦИЯЗЫ </w:t>
            </w:r>
          </w:p>
        </w:tc>
      </w:tr>
    </w:tbl>
    <w:p w:rsidR="00862582" w:rsidRPr="00C573BB" w:rsidRDefault="00862582" w:rsidP="00862582">
      <w:pPr>
        <w:rPr>
          <w:rFonts w:ascii="Times New Roman" w:hAnsi="Times New Roman" w:cs="Times New Roman"/>
          <w:b/>
          <w:sz w:val="32"/>
          <w:szCs w:val="32"/>
        </w:rPr>
      </w:pPr>
      <w:r w:rsidRPr="00C573BB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                     </w:t>
      </w:r>
      <w:r w:rsidRPr="00C573BB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C573B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862582" w:rsidRPr="00C573BB" w:rsidRDefault="00862582" w:rsidP="0086258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862582" w:rsidRPr="00C573BB" w:rsidTr="00EA6B3B">
        <w:tc>
          <w:tcPr>
            <w:tcW w:w="5080" w:type="dxa"/>
          </w:tcPr>
          <w:p w:rsidR="00862582" w:rsidRPr="00C573BB" w:rsidRDefault="00050E7B" w:rsidP="0005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</w:t>
            </w:r>
            <w:r w:rsidR="00364D60" w:rsidRPr="00C57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364D60" w:rsidRPr="00C573BB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="00862582" w:rsidRPr="00C5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742" w:type="dxa"/>
          </w:tcPr>
          <w:p w:rsidR="00862582" w:rsidRPr="00C573BB" w:rsidRDefault="00862582" w:rsidP="00E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64D60" w:rsidRPr="00C5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№</w:t>
            </w:r>
            <w:r w:rsidR="00050E7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862582" w:rsidRPr="00C573BB" w:rsidRDefault="00862582" w:rsidP="00E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582" w:rsidRPr="00050E7B" w:rsidRDefault="00862582" w:rsidP="00862582">
      <w:pPr>
        <w:pStyle w:val="1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  <w:gridCol w:w="957"/>
      </w:tblGrid>
      <w:tr w:rsidR="00862582" w:rsidRPr="00050E7B" w:rsidTr="00EA6B3B">
        <w:tc>
          <w:tcPr>
            <w:tcW w:w="6771" w:type="dxa"/>
          </w:tcPr>
          <w:p w:rsidR="00862582" w:rsidRPr="00050E7B" w:rsidRDefault="00862582" w:rsidP="00EA6B3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      </w:r>
          </w:p>
          <w:p w:rsidR="00862582" w:rsidRPr="00050E7B" w:rsidRDefault="00862582" w:rsidP="00EA6B3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62582" w:rsidRPr="00050E7B" w:rsidRDefault="00862582" w:rsidP="00EA6B3B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62582" w:rsidRDefault="00862582" w:rsidP="00862582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62582" w:rsidRPr="00364D60" w:rsidRDefault="00862582" w:rsidP="008625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D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Pr="00364D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131-ФЗ</w:t>
        </w:r>
      </w:hyperlink>
      <w:r w:rsidRPr="00364D6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02.03.2007 </w:t>
      </w:r>
      <w:hyperlink r:id="rId8" w:history="1">
        <w:r w:rsidRPr="00364D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25-ФЗ</w:t>
        </w:r>
      </w:hyperlink>
      <w:r w:rsidRPr="003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64D60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Федерации», от 25.12.2008 </w:t>
      </w:r>
      <w:hyperlink r:id="rId9" w:history="1">
        <w:r w:rsidRPr="00364D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273-ФЗ</w:t>
        </w:r>
      </w:hyperlink>
      <w:r w:rsidRPr="003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D60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r w:rsidRPr="00364D60">
        <w:rPr>
          <w:rFonts w:ascii="Times New Roman" w:hAnsi="Times New Roman" w:cs="Times New Roman"/>
          <w:iCs/>
          <w:sz w:val="24"/>
          <w:szCs w:val="24"/>
        </w:rPr>
        <w:t>Законом Республики Алтай от 05.03.2009г. №1-РЗ «О противодействии коррупции», руководствуясь</w:t>
      </w:r>
      <w:r w:rsidRPr="00364D60">
        <w:rPr>
          <w:rFonts w:ascii="Times New Roman" w:hAnsi="Times New Roman" w:cs="Times New Roman"/>
          <w:sz w:val="24"/>
          <w:szCs w:val="24"/>
        </w:rPr>
        <w:t xml:space="preserve"> Уставом муниципа</w:t>
      </w:r>
      <w:r w:rsidR="00364D60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364D60">
        <w:rPr>
          <w:rFonts w:ascii="Times New Roman" w:hAnsi="Times New Roman" w:cs="Times New Roman"/>
          <w:sz w:val="24"/>
          <w:szCs w:val="24"/>
        </w:rPr>
        <w:t>Козуль</w:t>
      </w:r>
      <w:r w:rsidRPr="00364D6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64D6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64D60">
        <w:rPr>
          <w:rFonts w:ascii="Times New Roman" w:hAnsi="Times New Roman" w:cs="Times New Roman"/>
          <w:sz w:val="24"/>
          <w:szCs w:val="24"/>
        </w:rPr>
        <w:t xml:space="preserve"> поселение, Глава  </w:t>
      </w:r>
      <w:proofErr w:type="spellStart"/>
      <w:r w:rsidR="00364D60">
        <w:rPr>
          <w:rFonts w:ascii="Times New Roman" w:hAnsi="Times New Roman" w:cs="Times New Roman"/>
          <w:sz w:val="24"/>
          <w:szCs w:val="24"/>
        </w:rPr>
        <w:t>Козуль</w:t>
      </w:r>
      <w:r w:rsidRPr="00364D6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64D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862582" w:rsidRPr="00364D60" w:rsidRDefault="00862582" w:rsidP="00364D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2582" w:rsidRPr="00364D60" w:rsidRDefault="00862582" w:rsidP="00364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D6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2582" w:rsidRPr="00364D60" w:rsidRDefault="00862582" w:rsidP="008625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60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уведомлений, </w:t>
      </w:r>
      <w:proofErr w:type="gramStart"/>
      <w:r w:rsidRPr="00364D6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4D60">
        <w:rPr>
          <w:rFonts w:ascii="Times New Roman" w:hAnsi="Times New Roman" w:cs="Times New Roman"/>
          <w:sz w:val="24"/>
          <w:szCs w:val="24"/>
        </w:rPr>
        <w:t xml:space="preserve"> </w:t>
      </w:r>
      <w:r w:rsidR="00364D60">
        <w:rPr>
          <w:rFonts w:ascii="Times New Roman" w:hAnsi="Times New Roman" w:cs="Times New Roman"/>
          <w:sz w:val="24"/>
          <w:szCs w:val="24"/>
        </w:rPr>
        <w:t xml:space="preserve">№ </w:t>
      </w:r>
      <w:r w:rsidRPr="00364D60">
        <w:rPr>
          <w:rFonts w:ascii="Times New Roman" w:hAnsi="Times New Roman" w:cs="Times New Roman"/>
          <w:sz w:val="24"/>
          <w:szCs w:val="24"/>
        </w:rPr>
        <w:t>1.</w:t>
      </w:r>
    </w:p>
    <w:p w:rsidR="00862582" w:rsidRPr="00364D60" w:rsidRDefault="00862582" w:rsidP="008625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60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364D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D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2582" w:rsidRPr="00364D60" w:rsidRDefault="00E42787" w:rsidP="00862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78105</wp:posOffset>
            </wp:positionV>
            <wp:extent cx="1838325" cy="13811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582" w:rsidRPr="00364D60">
        <w:rPr>
          <w:rFonts w:ascii="Times New Roman" w:hAnsi="Times New Roman" w:cs="Times New Roman"/>
          <w:sz w:val="24"/>
          <w:szCs w:val="24"/>
        </w:rPr>
        <w:tab/>
      </w:r>
    </w:p>
    <w:p w:rsidR="00862582" w:rsidRPr="00364D60" w:rsidRDefault="00862582" w:rsidP="008625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E7B" w:rsidRPr="002D1645" w:rsidRDefault="00364D60" w:rsidP="002D1645">
      <w:pPr>
        <w:jc w:val="both"/>
        <w:rPr>
          <w:rFonts w:ascii="Times New Roman" w:hAnsi="Times New Roman" w:cs="Times New Roman"/>
          <w:sz w:val="24"/>
          <w:szCs w:val="24"/>
        </w:rPr>
      </w:pPr>
      <w:r w:rsidRPr="00364D60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364D60">
        <w:rPr>
          <w:rFonts w:ascii="Times New Roman" w:hAnsi="Times New Roman" w:cs="Times New Roman"/>
          <w:sz w:val="24"/>
          <w:szCs w:val="24"/>
        </w:rPr>
        <w:t>Козуль</w:t>
      </w:r>
      <w:r w:rsidR="00862582" w:rsidRPr="00364D6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62582" w:rsidRPr="00364D6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</w:t>
      </w:r>
      <w:r w:rsidR="002D16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27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45"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050E7B" w:rsidRDefault="00050E7B" w:rsidP="00862582">
      <w:pPr>
        <w:pStyle w:val="a5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503"/>
        <w:gridCol w:w="4785"/>
      </w:tblGrid>
      <w:tr w:rsidR="00862582" w:rsidTr="00EA6B3B">
        <w:tc>
          <w:tcPr>
            <w:tcW w:w="4503" w:type="dxa"/>
          </w:tcPr>
          <w:p w:rsidR="00862582" w:rsidRDefault="00862582" w:rsidP="00EA6B3B">
            <w:pPr>
              <w:pStyle w:val="ConsPlusNormal"/>
            </w:pPr>
          </w:p>
          <w:p w:rsidR="00364D60" w:rsidRDefault="00364D60" w:rsidP="00EA6B3B">
            <w:pPr>
              <w:pStyle w:val="ConsPlusNormal"/>
            </w:pPr>
          </w:p>
        </w:tc>
        <w:tc>
          <w:tcPr>
            <w:tcW w:w="4785" w:type="dxa"/>
          </w:tcPr>
          <w:p w:rsidR="00364D60" w:rsidRDefault="00364D60" w:rsidP="00EA6B3B">
            <w:pPr>
              <w:pStyle w:val="ConsPlusNormal"/>
            </w:pPr>
          </w:p>
          <w:p w:rsidR="00862582" w:rsidRDefault="00862582" w:rsidP="00EA6B3B">
            <w:pPr>
              <w:pStyle w:val="ConsPlusNormal"/>
            </w:pPr>
            <w:r>
              <w:t>Приложение 1</w:t>
            </w:r>
          </w:p>
          <w:p w:rsidR="00862582" w:rsidRDefault="00862582" w:rsidP="00EA6B3B">
            <w:pPr>
              <w:pStyle w:val="ConsPlusNormal"/>
            </w:pPr>
            <w:r>
              <w:t>к постановлению главы администр</w:t>
            </w:r>
            <w:r w:rsidR="00364D60">
              <w:t xml:space="preserve">ации  </w:t>
            </w:r>
            <w:proofErr w:type="spellStart"/>
            <w:r w:rsidR="00364D60">
              <w:t>Козуль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  <w:p w:rsidR="00862582" w:rsidRDefault="00862582" w:rsidP="00EA6B3B">
            <w:pPr>
              <w:pStyle w:val="ConsPlusNormal"/>
            </w:pPr>
            <w:proofErr w:type="spellStart"/>
            <w:r>
              <w:t>Усть-Канского</w:t>
            </w:r>
            <w:proofErr w:type="spellEnd"/>
            <w:r>
              <w:t xml:space="preserve"> района Республики Алтай</w:t>
            </w:r>
          </w:p>
          <w:p w:rsidR="00862582" w:rsidRDefault="00050E7B" w:rsidP="00050E7B">
            <w:pPr>
              <w:pStyle w:val="ConsPlusNormal"/>
            </w:pPr>
            <w:r>
              <w:t xml:space="preserve"> от «24</w:t>
            </w:r>
            <w:r w:rsidR="00364D60">
              <w:t>»</w:t>
            </w:r>
            <w:r>
              <w:t xml:space="preserve"> октября </w:t>
            </w:r>
            <w:r w:rsidR="00364D60">
              <w:t xml:space="preserve"> 2017г. №</w:t>
            </w:r>
            <w:r>
              <w:t xml:space="preserve"> 6</w:t>
            </w:r>
          </w:p>
        </w:tc>
      </w:tr>
    </w:tbl>
    <w:p w:rsidR="00862582" w:rsidRDefault="00862582" w:rsidP="00862582">
      <w:pPr>
        <w:pStyle w:val="ConsPlusNormal"/>
      </w:pPr>
    </w:p>
    <w:p w:rsidR="00862582" w:rsidRDefault="00862582" w:rsidP="00862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862582" w:rsidRDefault="00862582" w:rsidP="00862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УВЕДОМЛЕНИЯ ПРЕДСТАВИТЕЛЯ НАНИМАТЕЛЯ (РАБОТОДАТЕЛЯ)</w:t>
      </w:r>
    </w:p>
    <w:p w:rsidR="00862582" w:rsidRDefault="00862582" w:rsidP="00862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МУНИЦИПАЛЬНОГО</w:t>
      </w:r>
    </w:p>
    <w:p w:rsidR="00862582" w:rsidRDefault="00862582" w:rsidP="00862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СЛУЖАЩЕГО К СОВЕРШЕНИЮ КОРРУПЦИОННЫХ ПРАВОНАРУШЕНИЙ,</w:t>
      </w:r>
    </w:p>
    <w:p w:rsidR="00862582" w:rsidRDefault="00862582" w:rsidP="00862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ПЕРЕЧНЯ СВЕДЕНИЙ, СОДЕРЖАЩИХСЯ В УВЕДОМЛЕНИЯХ, ПОРЯДКА</w:t>
      </w:r>
    </w:p>
    <w:p w:rsidR="00862582" w:rsidRDefault="00862582" w:rsidP="00862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ОРГАНИЗАЦИИ ПРОВЕРКИ ЭТИХ СВЕДЕНИЙ, А ТАКЖЕ ПОРЯДКА</w:t>
      </w:r>
    </w:p>
    <w:p w:rsidR="00862582" w:rsidRDefault="00862582" w:rsidP="008625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РЕГИСТРАЦИИ УВЕДОМЛЕНИЙ</w:t>
      </w:r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jc w:val="center"/>
      </w:pPr>
      <w:r>
        <w:t>I. Общие положения</w:t>
      </w:r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ind w:firstLine="540"/>
        <w:jc w:val="both"/>
      </w:pPr>
      <w:r>
        <w:t>1. Муниципальный служ</w:t>
      </w:r>
      <w:r w:rsidR="00364D60">
        <w:t xml:space="preserve">ащий администрации </w:t>
      </w:r>
      <w:proofErr w:type="spellStart"/>
      <w:r w:rsidR="00364D60">
        <w:t>Козуль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Усть-Канского</w:t>
      </w:r>
      <w:proofErr w:type="spellEnd"/>
      <w:r>
        <w:t xml:space="preserve"> района Республики Алтай, обязаны письменно уведомлять представителя нанимателя (работодателя) о фактах обращения к данному муниципальному служащему в целях склонения его к совершению коррупционных правонарушений.</w:t>
      </w:r>
    </w:p>
    <w:p w:rsidR="00862582" w:rsidRDefault="00862582" w:rsidP="00862582">
      <w:pPr>
        <w:pStyle w:val="ConsPlusNormal"/>
        <w:ind w:firstLine="540"/>
        <w:jc w:val="both"/>
      </w:pPr>
      <w:r>
        <w:t>2. По каждому факту обращения к муниципальному служащему в целях склонения его к совершению коррупционных правонарушений, о котором муниципальный служащий письменно уведомил представителя нанимателя (работодателя), проводится проверка. Указанная проверка может быть проведена только на основании письменного уведомления муниципального служащего.</w:t>
      </w:r>
    </w:p>
    <w:p w:rsidR="00862582" w:rsidRDefault="00862582" w:rsidP="00862582">
      <w:pPr>
        <w:pStyle w:val="ConsPlusNormal"/>
        <w:ind w:firstLine="540"/>
        <w:jc w:val="both"/>
      </w:pPr>
      <w:r>
        <w:t>3. Письменное уведомление муниципального служащего, на основании которого проводится проверка, должно содержать следующие сведения:</w:t>
      </w:r>
    </w:p>
    <w:p w:rsidR="00862582" w:rsidRDefault="00862582" w:rsidP="00862582">
      <w:pPr>
        <w:pStyle w:val="ConsPlusNormal"/>
        <w:ind w:firstLine="540"/>
        <w:jc w:val="both"/>
      </w:pPr>
      <w:r>
        <w:t>фамилию, имя, отчество, должность муниципального служащего, направившего уведомление;</w:t>
      </w:r>
    </w:p>
    <w:p w:rsidR="00862582" w:rsidRDefault="00862582" w:rsidP="00862582">
      <w:pPr>
        <w:pStyle w:val="ConsPlusNormal"/>
        <w:ind w:firstLine="540"/>
        <w:jc w:val="both"/>
      </w:pPr>
      <w:r>
        <w:t xml:space="preserve">сведения о коррупционном правонарушении (из </w:t>
      </w:r>
      <w:proofErr w:type="gramStart"/>
      <w:r>
        <w:t>указанных</w:t>
      </w:r>
      <w:proofErr w:type="gramEnd"/>
      <w:r>
        <w:t xml:space="preserve"> в </w:t>
      </w:r>
      <w:hyperlink r:id="rId11" w:history="1">
        <w:r w:rsidRPr="00364D60">
          <w:rPr>
            <w:rStyle w:val="a3"/>
            <w:color w:val="000000" w:themeColor="text1"/>
            <w:u w:val="none"/>
          </w:rPr>
          <w:t>пункте 1 статьи 1</w:t>
        </w:r>
      </w:hyperlink>
      <w:r w:rsidRPr="00364D60">
        <w:rPr>
          <w:color w:val="000000" w:themeColor="text1"/>
        </w:rPr>
        <w:t xml:space="preserve"> </w:t>
      </w:r>
      <w:r>
        <w:t>Федерального закона от 25 декабря 2008 года N 273-ФЗ "О противодействии коррупции"), к совершению которого была предпринята попытка склонить муниципального служащего;</w:t>
      </w:r>
    </w:p>
    <w:p w:rsidR="00862582" w:rsidRDefault="00862582" w:rsidP="00862582">
      <w:pPr>
        <w:pStyle w:val="ConsPlusNormal"/>
        <w:ind w:firstLine="540"/>
        <w:jc w:val="both"/>
      </w:pPr>
      <w:r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862582" w:rsidRDefault="00862582" w:rsidP="00862582">
      <w:pPr>
        <w:pStyle w:val="ConsPlusNormal"/>
        <w:ind w:firstLine="540"/>
        <w:jc w:val="both"/>
      </w:pPr>
      <w:r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862582" w:rsidRDefault="00862582" w:rsidP="00862582">
      <w:pPr>
        <w:pStyle w:val="ConsPlusNormal"/>
        <w:ind w:firstLine="540"/>
        <w:jc w:val="both"/>
      </w:pPr>
      <w:bookmarkStart w:id="1" w:name="P189"/>
      <w:bookmarkEnd w:id="1"/>
      <w:r>
        <w:t>4. При проведении проверки должны быть полностью, объективно и всесторонне установлены:</w:t>
      </w:r>
    </w:p>
    <w:p w:rsidR="00862582" w:rsidRDefault="00862582" w:rsidP="00862582">
      <w:pPr>
        <w:pStyle w:val="ConsPlusNormal"/>
        <w:ind w:firstLine="540"/>
        <w:jc w:val="both"/>
      </w:pPr>
      <w:r>
        <w:t>факт обращения к муниципальному служащему с целью склонения его к совершению коррупционных правонарушений;</w:t>
      </w:r>
    </w:p>
    <w:p w:rsidR="00862582" w:rsidRDefault="00862582" w:rsidP="00862582">
      <w:pPr>
        <w:pStyle w:val="ConsPlusNormal"/>
        <w:ind w:firstLine="540"/>
        <w:jc w:val="both"/>
      </w:pPr>
      <w:r>
        <w:t>причины и условия, способствовавшие такому обращению к муниципальному служащему.</w:t>
      </w:r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jc w:val="center"/>
      </w:pPr>
      <w:r>
        <w:t>II. Подготовка проведения проверки</w:t>
      </w:r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ind w:firstLine="540"/>
        <w:jc w:val="both"/>
      </w:pPr>
      <w:r>
        <w:t>5. Уведомление о факте обращения в целях склонения к совершению коррупционных правонарушений направляется муниципальным служащим Главе администрации, как представителю нанимателя (работодателю), через консультанта отдела правовых и трудовых отношений.</w:t>
      </w:r>
    </w:p>
    <w:p w:rsidR="00862582" w:rsidRDefault="00862582" w:rsidP="00862582">
      <w:pPr>
        <w:pStyle w:val="ConsPlusNormal"/>
        <w:ind w:firstLine="540"/>
        <w:jc w:val="both"/>
      </w:pPr>
      <w:r>
        <w:t xml:space="preserve">Консультант отдела правовых и трудовых отношений, получив уведомление о факте обращения в целях склонения к совершению коррупционных правонарушений, </w:t>
      </w:r>
      <w:r>
        <w:lastRenderedPageBreak/>
        <w:t>регистрирует его в Журнале регистрации уведомлений муниципальных служащих о фактах обращения в целях склонения к совершению коррупционных правонарушений, и в течение двух дней, с момента получения направляет его Главе администрации.</w:t>
      </w:r>
    </w:p>
    <w:p w:rsidR="00862582" w:rsidRDefault="00862582" w:rsidP="00862582">
      <w:pPr>
        <w:pStyle w:val="ConsPlusNormal"/>
        <w:ind w:firstLine="540"/>
        <w:jc w:val="both"/>
      </w:pPr>
      <w:r>
        <w:t>6. Проверка назначается Распоряжением Главы администрации.</w:t>
      </w:r>
    </w:p>
    <w:p w:rsidR="00862582" w:rsidRDefault="00862582" w:rsidP="00862582">
      <w:pPr>
        <w:pStyle w:val="ConsPlusNormal"/>
        <w:ind w:firstLine="540"/>
        <w:jc w:val="both"/>
      </w:pPr>
      <w:r>
        <w:t>7. Подготовка Распоряжения Главы администрации о проведении проверки поручается консультанту отдела правовых и трудовых отношений соответствующей резолюции Главы администрации на указанном уведомлении.</w:t>
      </w:r>
    </w:p>
    <w:p w:rsidR="00862582" w:rsidRDefault="00862582" w:rsidP="00862582">
      <w:pPr>
        <w:pStyle w:val="ConsPlusNormal"/>
        <w:ind w:firstLine="540"/>
        <w:jc w:val="both"/>
      </w:pPr>
      <w:r>
        <w:t>8. Распоряжение Главы администрации о проведении проверки должно содержать:</w:t>
      </w:r>
    </w:p>
    <w:p w:rsidR="00862582" w:rsidRDefault="00862582" w:rsidP="00862582">
      <w:pPr>
        <w:pStyle w:val="ConsPlusNormal"/>
        <w:ind w:firstLine="540"/>
        <w:jc w:val="both"/>
      </w:pPr>
      <w:r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862582" w:rsidRDefault="00862582" w:rsidP="00862582">
      <w:pPr>
        <w:pStyle w:val="ConsPlusNormal"/>
        <w:ind w:firstLine="540"/>
        <w:jc w:val="both"/>
      </w:pPr>
      <w: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862582" w:rsidRDefault="00862582" w:rsidP="00862582">
      <w:pPr>
        <w:pStyle w:val="ConsPlusNormal"/>
        <w:ind w:firstLine="540"/>
        <w:jc w:val="both"/>
      </w:pPr>
      <w:r>
        <w:t>поручение Комиссии по противодействию коррупции МО «</w:t>
      </w:r>
      <w:proofErr w:type="spellStart"/>
      <w:r w:rsidR="00364D60">
        <w:t>Козульское</w:t>
      </w:r>
      <w:proofErr w:type="spellEnd"/>
      <w:r w:rsidR="00364D60">
        <w:t xml:space="preserve"> </w:t>
      </w:r>
      <w:r>
        <w:t>сельское поселение» (далее - Комиссия) о необходимости проведения проверки;</w:t>
      </w:r>
    </w:p>
    <w:p w:rsidR="00862582" w:rsidRDefault="00862582" w:rsidP="00862582">
      <w:pPr>
        <w:pStyle w:val="ConsPlusNormal"/>
        <w:ind w:firstLine="540"/>
        <w:jc w:val="both"/>
      </w:pPr>
      <w:r>
        <w:t>сроки проведения проверки;</w:t>
      </w:r>
    </w:p>
    <w:p w:rsidR="00862582" w:rsidRDefault="00862582" w:rsidP="00862582">
      <w:pPr>
        <w:pStyle w:val="ConsPlusNormal"/>
        <w:ind w:firstLine="540"/>
        <w:jc w:val="both"/>
      </w:pPr>
      <w:r>
        <w:t>поручение о контроле исполнения распоряжения.</w:t>
      </w:r>
    </w:p>
    <w:p w:rsidR="00862582" w:rsidRDefault="00862582" w:rsidP="00862582">
      <w:pPr>
        <w:pStyle w:val="ConsPlusNormal"/>
        <w:ind w:firstLine="540"/>
        <w:jc w:val="both"/>
      </w:pPr>
      <w:r>
        <w:t>9. Проверка должна быть назначена не позднее десяти рабочих дней со дня получения консультантом отдела правовых и трудовых отношений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Главы администрации о проведении проверки.</w:t>
      </w:r>
    </w:p>
    <w:p w:rsidR="00862582" w:rsidRDefault="00862582" w:rsidP="00862582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повторного получения консультантом отдела правовых и трудовых отношений  от муниципального служащего уведомления о факте обращения к нему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jc w:val="center"/>
      </w:pPr>
      <w:r>
        <w:t>III. Проведение проверки комиссией</w:t>
      </w:r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ind w:firstLine="540"/>
        <w:jc w:val="both"/>
      </w:pPr>
      <w:r>
        <w:t>11. Проверка осуществляется Комиссией в установленные сроки.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:rsidR="00862582" w:rsidRDefault="00862582" w:rsidP="00862582">
      <w:pPr>
        <w:pStyle w:val="ConsPlusNormal"/>
        <w:ind w:firstLine="540"/>
        <w:jc w:val="both"/>
      </w:pPr>
      <w:r>
        <w:t>12. Комиссия вправе:</w:t>
      </w:r>
    </w:p>
    <w:p w:rsidR="00862582" w:rsidRDefault="00862582" w:rsidP="00862582">
      <w:pPr>
        <w:pStyle w:val="ConsPlusNormal"/>
        <w:ind w:firstLine="540"/>
        <w:jc w:val="both"/>
      </w:pPr>
      <w:r>
        <w:t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муниципального служащего к совершению коррупционных правонарушений, давать письменные объяснения на имя представителя нанимателя, а также иную информацию по существу вопросов проверки;</w:t>
      </w:r>
    </w:p>
    <w:p w:rsidR="00862582" w:rsidRDefault="00862582" w:rsidP="00862582">
      <w:pPr>
        <w:pStyle w:val="ConsPlusNormal"/>
        <w:ind w:firstLine="540"/>
        <w:jc w:val="both"/>
      </w:pPr>
      <w:r>
        <w:t>получать консультац</w:t>
      </w:r>
      <w:proofErr w:type="gramStart"/>
      <w:r>
        <w:t>ии у о</w:t>
      </w:r>
      <w:proofErr w:type="gramEnd"/>
      <w:r>
        <w:t>рганов государственной власти и местного самоуправления, учреждений и организаций по вопросам, требующим специальных знаний;</w:t>
      </w:r>
    </w:p>
    <w:p w:rsidR="00862582" w:rsidRDefault="00862582" w:rsidP="00862582">
      <w:pPr>
        <w:pStyle w:val="ConsPlusNormal"/>
        <w:ind w:firstLine="540"/>
        <w:jc w:val="both"/>
      </w:pPr>
      <w:r>
        <w:t>направлять в установленном порядке запросы о представлении необходимых документов (информации) в государственные органы и организации, получать на них ответы и приобщать их к материалам проверки.</w:t>
      </w:r>
    </w:p>
    <w:p w:rsidR="00862582" w:rsidRDefault="00862582" w:rsidP="00862582">
      <w:pPr>
        <w:pStyle w:val="ConsPlusNormal"/>
        <w:ind w:firstLine="540"/>
        <w:jc w:val="both"/>
      </w:pPr>
      <w:r>
        <w:t>13. Комиссия обязана:</w:t>
      </w:r>
    </w:p>
    <w:p w:rsidR="00862582" w:rsidRDefault="00862582" w:rsidP="00862582">
      <w:pPr>
        <w:pStyle w:val="ConsPlusNormal"/>
        <w:ind w:firstLine="540"/>
        <w:jc w:val="both"/>
      </w:pPr>
      <w: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862582" w:rsidRDefault="00862582" w:rsidP="00862582">
      <w:pPr>
        <w:pStyle w:val="ConsPlusNormal"/>
        <w:ind w:firstLine="540"/>
        <w:jc w:val="both"/>
      </w:pPr>
      <w:r>
        <w:t>в случае обнаружения при проведении проверки признаков преступления, административного правонарушения немедленно сообщать об этом представителю нанимателя;</w:t>
      </w:r>
    </w:p>
    <w:p w:rsidR="00862582" w:rsidRDefault="00862582" w:rsidP="00862582">
      <w:pPr>
        <w:pStyle w:val="ConsPlusNormal"/>
        <w:ind w:firstLine="540"/>
        <w:jc w:val="both"/>
      </w:pPr>
      <w:r>
        <w:lastRenderedPageBreak/>
        <w:t>обеспечивать сохранность и конфиденциальность материалов проверки, не разглашать сведения о ее результатах;</w:t>
      </w:r>
    </w:p>
    <w:p w:rsidR="00862582" w:rsidRDefault="00862582" w:rsidP="00862582">
      <w:pPr>
        <w:pStyle w:val="ConsPlusNormal"/>
        <w:ind w:firstLine="540"/>
        <w:jc w:val="both"/>
      </w:pPr>
      <w:r>
        <w:t>соблюдать сроки и обеспечивать объективность проведения проверки.</w:t>
      </w:r>
    </w:p>
    <w:p w:rsidR="00862582" w:rsidRDefault="00862582" w:rsidP="00862582">
      <w:pPr>
        <w:pStyle w:val="ConsPlusNormal"/>
        <w:ind w:firstLine="540"/>
        <w:jc w:val="both"/>
      </w:pPr>
      <w:r>
        <w:t>14. Муниципальный служащий, на основании уведомления которого проводится служебная проверка, имеет право:</w:t>
      </w:r>
    </w:p>
    <w:p w:rsidR="00862582" w:rsidRDefault="00862582" w:rsidP="00862582">
      <w:pPr>
        <w:pStyle w:val="ConsPlusNormal"/>
        <w:ind w:firstLine="540"/>
        <w:jc w:val="both"/>
      </w:pPr>
      <w:r>
        <w:t>давать устные или письменные объяснения Комиссии, Главе 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:rsidR="00862582" w:rsidRDefault="00862582" w:rsidP="00862582">
      <w:pPr>
        <w:pStyle w:val="ConsPlusNormal"/>
        <w:ind w:firstLine="540"/>
        <w:jc w:val="both"/>
      </w:pPr>
      <w:r>
        <w:t>обжаловать решения и действия (бездействие) Комиссии, проводящей проверку, Главы</w:t>
      </w:r>
      <w:proofErr w:type="gramStart"/>
      <w:r>
        <w:t xml:space="preserve"> ;</w:t>
      </w:r>
      <w:proofErr w:type="gramEnd"/>
    </w:p>
    <w:p w:rsidR="00862582" w:rsidRDefault="00862582" w:rsidP="00862582">
      <w:pPr>
        <w:pStyle w:val="ConsPlusNormal"/>
        <w:ind w:firstLine="540"/>
        <w:jc w:val="both"/>
      </w:pPr>
      <w: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jc w:val="center"/>
      </w:pPr>
      <w:r>
        <w:t>IV. Оформление результатов проверки</w:t>
      </w:r>
    </w:p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Normal"/>
        <w:ind w:firstLine="540"/>
        <w:jc w:val="both"/>
      </w:pPr>
      <w:r>
        <w:t>15. Результаты проверки сообщаются Главе  в форме письменного заключения (далее - заключение) с указанием даты его составления. Заключение должно быть подписано председателем Комиссии и другими ее членами.</w:t>
      </w:r>
    </w:p>
    <w:p w:rsidR="00862582" w:rsidRDefault="00862582" w:rsidP="00862582">
      <w:pPr>
        <w:pStyle w:val="ConsPlusNormal"/>
        <w:ind w:firstLine="540"/>
        <w:jc w:val="both"/>
      </w:pPr>
      <w:r>
        <w:t xml:space="preserve">16. </w:t>
      </w:r>
      <w:proofErr w:type="gramStart"/>
      <w:r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</w:p>
    <w:p w:rsidR="00862582" w:rsidRDefault="00862582" w:rsidP="00862582">
      <w:pPr>
        <w:pStyle w:val="ConsPlusNormal"/>
        <w:ind w:firstLine="540"/>
        <w:jc w:val="both"/>
      </w:pPr>
      <w:r>
        <w:t>Вводная часть должна содержать:</w:t>
      </w:r>
    </w:p>
    <w:p w:rsidR="00862582" w:rsidRDefault="00862582" w:rsidP="00862582">
      <w:pPr>
        <w:pStyle w:val="ConsPlusNormal"/>
        <w:ind w:firstLine="540"/>
        <w:jc w:val="both"/>
      </w:pPr>
      <w:r>
        <w:t>указание на состав Комиссии (наименования должностей, фамилии и инициалы членов Комиссии и председателя Комиссии);</w:t>
      </w:r>
    </w:p>
    <w:p w:rsidR="00862582" w:rsidRDefault="00862582" w:rsidP="00862582">
      <w:pPr>
        <w:pStyle w:val="ConsPlusNormal"/>
        <w:ind w:firstLine="540"/>
        <w:jc w:val="both"/>
      </w:pPr>
      <w:r>
        <w:t>фамилию, имя, отчество,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государственной муниципальной службы.</w:t>
      </w:r>
    </w:p>
    <w:p w:rsidR="00862582" w:rsidRDefault="00862582" w:rsidP="00862582">
      <w:pPr>
        <w:pStyle w:val="ConsPlusNormal"/>
        <w:ind w:firstLine="540"/>
        <w:jc w:val="both"/>
      </w:pPr>
      <w:r>
        <w:t xml:space="preserve">В описательной части указываются обстоятельства и факты, подлежащие установлению в соответствии </w:t>
      </w:r>
      <w:r w:rsidRPr="00364D60">
        <w:rPr>
          <w:color w:val="000000" w:themeColor="text1"/>
        </w:rPr>
        <w:t xml:space="preserve">с </w:t>
      </w:r>
      <w:hyperlink r:id="rId12" w:anchor="P189#P189" w:history="1">
        <w:r w:rsidRPr="00364D60">
          <w:rPr>
            <w:rStyle w:val="a3"/>
            <w:color w:val="000000" w:themeColor="text1"/>
            <w:u w:val="none"/>
          </w:rPr>
          <w:t>пунктом 4</w:t>
        </w:r>
      </w:hyperlink>
      <w:r>
        <w:t xml:space="preserve"> настоящего Порядка.</w:t>
      </w:r>
    </w:p>
    <w:p w:rsidR="00862582" w:rsidRDefault="00862582" w:rsidP="00862582">
      <w:pPr>
        <w:pStyle w:val="ConsPlusNormal"/>
        <w:ind w:firstLine="540"/>
        <w:jc w:val="both"/>
      </w:pPr>
      <w:r>
        <w:t>Резолютивная часть должна содержать:</w:t>
      </w:r>
    </w:p>
    <w:p w:rsidR="00862582" w:rsidRDefault="00862582" w:rsidP="00862582">
      <w:pPr>
        <w:pStyle w:val="ConsPlusNormal"/>
        <w:ind w:firstLine="540"/>
        <w:jc w:val="both"/>
      </w:pPr>
      <w:r>
        <w:t>предложения о передаче материалов проверки в правоохранительные и иные государственные органы;</w:t>
      </w:r>
    </w:p>
    <w:p w:rsidR="00862582" w:rsidRDefault="00862582" w:rsidP="00862582">
      <w:pPr>
        <w:pStyle w:val="ConsPlusNormal"/>
        <w:ind w:firstLine="540"/>
        <w:jc w:val="both"/>
      </w:pPr>
      <w: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862582" w:rsidRDefault="00E5764C" w:rsidP="00862582">
      <w:pPr>
        <w:pStyle w:val="ConsPlusNormal"/>
        <w:ind w:firstLine="540"/>
        <w:jc w:val="both"/>
      </w:pPr>
      <w:hyperlink r:id="rId13" w:history="1">
        <w:r w:rsidR="00862582" w:rsidRPr="00364D60">
          <w:rPr>
            <w:rStyle w:val="a3"/>
            <w:color w:val="000000" w:themeColor="text1"/>
            <w:u w:val="none"/>
          </w:rPr>
          <w:t>17</w:t>
        </w:r>
      </w:hyperlink>
      <w:r w:rsidR="00862582" w:rsidRPr="00364D60">
        <w:rPr>
          <w:color w:val="000000" w:themeColor="text1"/>
        </w:rPr>
        <w:t>.</w:t>
      </w:r>
      <w:r w:rsidR="00862582">
        <w:t xml:space="preserve">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862582" w:rsidRDefault="00862582" w:rsidP="00862582">
      <w:pPr>
        <w:pStyle w:val="ConsPlusNormal"/>
        <w:ind w:firstLine="540"/>
        <w:jc w:val="both"/>
      </w:pPr>
      <w:r>
        <w:t>В случае отказа муниципального служащего, на основании уведомления которого проводилась проверка, от ознакомления с заключением либо от подписи в ознакомлении с заключением Комиссия составляет об этом акт, подписываемый всеми членами Комиссии, и приобщает его к материалам проверки.</w:t>
      </w:r>
    </w:p>
    <w:p w:rsidR="00862582" w:rsidRDefault="00E5764C" w:rsidP="00862582">
      <w:pPr>
        <w:pStyle w:val="ConsPlusNormal"/>
        <w:ind w:firstLine="540"/>
        <w:jc w:val="both"/>
      </w:pPr>
      <w:hyperlink r:id="rId14" w:history="1">
        <w:r w:rsidR="00862582" w:rsidRPr="00364D60">
          <w:rPr>
            <w:rStyle w:val="a3"/>
            <w:color w:val="000000" w:themeColor="text1"/>
            <w:u w:val="none"/>
          </w:rPr>
          <w:t>18</w:t>
        </w:r>
      </w:hyperlink>
      <w:r w:rsidR="00862582">
        <w:t>. Копия распоряжения Главы  о проведении проверки и заключение по результатам проверки приобщаются к личному делу муниципального служащего.</w:t>
      </w:r>
    </w:p>
    <w:p w:rsidR="00862582" w:rsidRDefault="00E5764C" w:rsidP="00862582">
      <w:pPr>
        <w:pStyle w:val="ConsPlusNormal"/>
        <w:ind w:firstLine="540"/>
        <w:jc w:val="both"/>
      </w:pPr>
      <w:hyperlink r:id="rId15" w:history="1">
        <w:r w:rsidR="00862582" w:rsidRPr="00364D60">
          <w:rPr>
            <w:rStyle w:val="a3"/>
            <w:color w:val="000000" w:themeColor="text1"/>
            <w:u w:val="none"/>
          </w:rPr>
          <w:t>19</w:t>
        </w:r>
      </w:hyperlink>
      <w:r w:rsidR="00862582">
        <w:t>. Материалы проверки формируются в дело о проведении проверки в следующем порядке:</w:t>
      </w:r>
    </w:p>
    <w:p w:rsidR="00862582" w:rsidRDefault="00862582" w:rsidP="00862582">
      <w:pPr>
        <w:pStyle w:val="ConsPlusNormal"/>
        <w:ind w:firstLine="540"/>
        <w:jc w:val="both"/>
      </w:pPr>
      <w:r>
        <w:t>уведомление, послужившее основанием для назначения проверки, с резолюцией о ее назначении;</w:t>
      </w:r>
    </w:p>
    <w:p w:rsidR="00862582" w:rsidRDefault="00862582" w:rsidP="00862582">
      <w:pPr>
        <w:pStyle w:val="ConsPlusNormal"/>
        <w:ind w:firstLine="540"/>
        <w:jc w:val="both"/>
      </w:pPr>
      <w:r>
        <w:t>копия распоряжения Главы</w:t>
      </w:r>
      <w:proofErr w:type="gramStart"/>
      <w:r>
        <w:t xml:space="preserve"> ;</w:t>
      </w:r>
      <w:proofErr w:type="gramEnd"/>
    </w:p>
    <w:p w:rsidR="00862582" w:rsidRDefault="00862582" w:rsidP="00862582">
      <w:pPr>
        <w:pStyle w:val="ConsPlusNormal"/>
        <w:ind w:firstLine="540"/>
        <w:jc w:val="both"/>
      </w:pPr>
      <w:r>
        <w:lastRenderedPageBreak/>
        <w:t>объяснения муниципального служащего, на основании уведомления которого проводилась проверка;</w:t>
      </w:r>
    </w:p>
    <w:p w:rsidR="00862582" w:rsidRDefault="00862582" w:rsidP="00862582">
      <w:pPr>
        <w:pStyle w:val="ConsPlusNormal"/>
        <w:ind w:firstLine="540"/>
        <w:jc w:val="both"/>
      </w:pPr>
      <w: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862582" w:rsidRDefault="00862582" w:rsidP="00862582">
      <w:pPr>
        <w:pStyle w:val="ConsPlusNormal"/>
        <w:ind w:firstLine="540"/>
        <w:jc w:val="both"/>
      </w:pPr>
      <w:r>
        <w:t>иные документы, имеющие отношение к проведенной проверке;</w:t>
      </w:r>
    </w:p>
    <w:p w:rsidR="00862582" w:rsidRDefault="00862582" w:rsidP="00862582">
      <w:pPr>
        <w:pStyle w:val="ConsPlusNormal"/>
        <w:ind w:firstLine="540"/>
        <w:jc w:val="both"/>
      </w:pPr>
      <w:r>
        <w:t>копия заключения по результатам проверки.</w:t>
      </w:r>
    </w:p>
    <w:p w:rsidR="00862582" w:rsidRDefault="00E5764C" w:rsidP="00862582">
      <w:pPr>
        <w:pStyle w:val="ConsPlusNormal"/>
        <w:ind w:firstLine="540"/>
        <w:jc w:val="both"/>
      </w:pPr>
      <w:hyperlink r:id="rId16" w:history="1">
        <w:r w:rsidR="00862582" w:rsidRPr="00364D60">
          <w:rPr>
            <w:rStyle w:val="a3"/>
            <w:color w:val="000000" w:themeColor="text1"/>
            <w:u w:val="none"/>
          </w:rPr>
          <w:t>20</w:t>
        </w:r>
      </w:hyperlink>
      <w:r w:rsidR="00862582" w:rsidRPr="00364D60">
        <w:rPr>
          <w:color w:val="000000" w:themeColor="text1"/>
        </w:rPr>
        <w:t>.</w:t>
      </w:r>
      <w:r w:rsidR="00862582">
        <w:t xml:space="preserve"> Дело с материалами проверки учитывается и хранится у консультанта отдела правовых и трудовых отношений и может выдаваться только с разрешения Главы</w:t>
      </w:r>
      <w:proofErr w:type="gramStart"/>
      <w:r w:rsidR="00862582">
        <w:t xml:space="preserve"> .</w:t>
      </w:r>
      <w:proofErr w:type="gramEnd"/>
    </w:p>
    <w:p w:rsidR="00862582" w:rsidRDefault="00E5764C" w:rsidP="00862582">
      <w:pPr>
        <w:pStyle w:val="ConsPlusNormal"/>
        <w:ind w:firstLine="540"/>
        <w:jc w:val="both"/>
      </w:pPr>
      <w:hyperlink r:id="rId17" w:history="1">
        <w:proofErr w:type="gramStart"/>
        <w:r w:rsidR="00862582" w:rsidRPr="00364D60">
          <w:rPr>
            <w:rStyle w:val="a3"/>
            <w:color w:val="000000" w:themeColor="text1"/>
            <w:u w:val="none"/>
          </w:rPr>
          <w:t>21</w:t>
        </w:r>
      </w:hyperlink>
      <w:r w:rsidR="00862582" w:rsidRPr="00364D60">
        <w:rPr>
          <w:color w:val="000000" w:themeColor="text1"/>
        </w:rPr>
        <w:t>.</w:t>
      </w:r>
      <w:r w:rsidR="00862582">
        <w:t xml:space="preserve"> Консультант отдела правовых и трудовых отношений ведет журнал регистрации уведомлений муниципальных служащих о фактах обращения в целях склонения к совершению коррупционных правонарушений по </w:t>
      </w:r>
      <w:hyperlink r:id="rId18" w:anchor="P274#P274" w:history="1">
        <w:r w:rsidR="00862582" w:rsidRPr="00364D60">
          <w:rPr>
            <w:rStyle w:val="a3"/>
            <w:color w:val="000000" w:themeColor="text1"/>
            <w:u w:val="none"/>
          </w:rPr>
          <w:t>форме</w:t>
        </w:r>
      </w:hyperlink>
      <w:r w:rsidR="00862582">
        <w:t xml:space="preserve"> в соответствии с приложением к настоящему Порядку, отражая сведения, указанные в данной </w:t>
      </w:r>
      <w:hyperlink r:id="rId19" w:anchor="P274#P274" w:history="1">
        <w:r w:rsidR="00862582" w:rsidRPr="00364D60">
          <w:rPr>
            <w:rStyle w:val="a3"/>
            <w:color w:val="000000" w:themeColor="text1"/>
            <w:u w:val="none"/>
          </w:rPr>
          <w:t>форме</w:t>
        </w:r>
      </w:hyperlink>
      <w:r w:rsidR="00862582">
        <w:t>, в течение одного дня со дня поступления к нему от муниципального служащего уведомления о факте обращения к нему в целях склонения его</w:t>
      </w:r>
      <w:proofErr w:type="gramEnd"/>
      <w:r w:rsidR="00862582">
        <w:t xml:space="preserve"> к совершению коррупционных правонарушений.</w:t>
      </w:r>
    </w:p>
    <w:p w:rsidR="00862582" w:rsidRDefault="00862582" w:rsidP="00862582">
      <w:pPr>
        <w:sectPr w:rsidR="00862582">
          <w:pgSz w:w="11906" w:h="16838"/>
          <w:pgMar w:top="1134" w:right="850" w:bottom="1134" w:left="1701" w:header="708" w:footer="708" w:gutter="0"/>
          <w:cols w:space="720"/>
        </w:sectPr>
      </w:pPr>
    </w:p>
    <w:p w:rsidR="00862582" w:rsidRDefault="00862582" w:rsidP="00862582">
      <w:pPr>
        <w:pStyle w:val="ConsPlusNormal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862582" w:rsidTr="00EA6B3B">
        <w:tc>
          <w:tcPr>
            <w:tcW w:w="4785" w:type="dxa"/>
          </w:tcPr>
          <w:p w:rsidR="00862582" w:rsidRDefault="00862582" w:rsidP="00EA6B3B">
            <w:pPr>
              <w:pStyle w:val="ConsPlusNormal"/>
              <w:jc w:val="center"/>
            </w:pPr>
            <w:bookmarkStart w:id="2" w:name="P274"/>
            <w:bookmarkEnd w:id="2"/>
          </w:p>
        </w:tc>
        <w:tc>
          <w:tcPr>
            <w:tcW w:w="4785" w:type="dxa"/>
          </w:tcPr>
          <w:p w:rsidR="00862582" w:rsidRDefault="00862582" w:rsidP="00EA6B3B">
            <w:pPr>
              <w:pStyle w:val="ConsPlusNormal"/>
              <w:jc w:val="both"/>
            </w:pPr>
            <w:r>
              <w:t>Приложение</w:t>
            </w:r>
            <w:r w:rsidR="00364D60">
              <w:t xml:space="preserve"> </w:t>
            </w:r>
          </w:p>
          <w:p w:rsidR="00862582" w:rsidRDefault="00862582" w:rsidP="00EA6B3B">
            <w:pPr>
              <w:pStyle w:val="ConsPlusNormal"/>
              <w:jc w:val="both"/>
            </w:pPr>
            <w:r>
              <w:t>к Порядку уведомления представителя</w:t>
            </w:r>
          </w:p>
          <w:p w:rsidR="00862582" w:rsidRDefault="00862582" w:rsidP="00EA6B3B">
            <w:pPr>
              <w:pStyle w:val="ConsPlusNormal"/>
              <w:jc w:val="both"/>
            </w:pPr>
            <w:r>
              <w:t>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      </w:r>
          </w:p>
          <w:p w:rsidR="00862582" w:rsidRDefault="00862582" w:rsidP="00EA6B3B">
            <w:pPr>
              <w:pStyle w:val="ConsPlusNormal"/>
              <w:jc w:val="both"/>
            </w:pPr>
          </w:p>
          <w:p w:rsidR="00862582" w:rsidRDefault="00862582" w:rsidP="00EA6B3B">
            <w:pPr>
              <w:pStyle w:val="ConsPlusNormal"/>
              <w:jc w:val="both"/>
            </w:pPr>
          </w:p>
        </w:tc>
      </w:tr>
    </w:tbl>
    <w:p w:rsidR="00862582" w:rsidRDefault="00862582" w:rsidP="00862582">
      <w:pPr>
        <w:pStyle w:val="ConsPlusNormal"/>
        <w:jc w:val="center"/>
      </w:pPr>
      <w:r>
        <w:t>ФОРМА</w:t>
      </w:r>
    </w:p>
    <w:p w:rsidR="00862582" w:rsidRDefault="00862582" w:rsidP="00862582">
      <w:pPr>
        <w:pStyle w:val="ConsPlusNormal"/>
        <w:jc w:val="center"/>
      </w:pPr>
      <w:r>
        <w:t>ЖУРНАЛА РЕГИСТРАЦИИ УВЕДОМЛЕНИЙ МУНИЦИПАЛЬНЫХ</w:t>
      </w:r>
    </w:p>
    <w:p w:rsidR="00862582" w:rsidRDefault="00862582" w:rsidP="00862582">
      <w:pPr>
        <w:pStyle w:val="ConsPlusNormal"/>
        <w:jc w:val="center"/>
      </w:pPr>
      <w:r>
        <w:t xml:space="preserve">СЛУЖАЩИХ О ФАКТАХ ОБРАЩЕНИЯ В ЦЕЛЯХ СКЛОНЕНИЯ </w:t>
      </w:r>
      <w:proofErr w:type="gramStart"/>
      <w:r>
        <w:t>К</w:t>
      </w:r>
      <w:proofErr w:type="gramEnd"/>
    </w:p>
    <w:p w:rsidR="00862582" w:rsidRDefault="00862582" w:rsidP="00862582">
      <w:pPr>
        <w:pStyle w:val="ConsPlusNormal"/>
        <w:jc w:val="center"/>
      </w:pPr>
      <w:r>
        <w:t>СОВЕРШЕНИЮ КОРРУПЦИОННЫХ ПРАВОНАРУШЕНИЙ</w:t>
      </w:r>
    </w:p>
    <w:p w:rsidR="00862582" w:rsidRDefault="00862582" w:rsidP="00862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35"/>
        <w:gridCol w:w="2948"/>
        <w:gridCol w:w="3175"/>
      </w:tblGrid>
      <w:tr w:rsidR="00862582" w:rsidTr="00EA6B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  <w:jc w:val="center"/>
            </w:pPr>
            <w:r>
              <w:t xml:space="preserve">Дата поступления </w:t>
            </w:r>
            <w:proofErr w:type="gramStart"/>
            <w:r>
              <w:t>к представителю нанимателя уведомления от муниципального служащего о факте обращения к нему с целью</w:t>
            </w:r>
            <w:proofErr w:type="gramEnd"/>
            <w:r>
              <w:t xml:space="preserve"> склонения его к совершению коррупционных правонарушений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  <w:jc w:val="center"/>
            </w:pPr>
            <w:r>
              <w:t>Фамилия, имя, отчество и должность муниципального служащего,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  <w:jc w:val="center"/>
            </w:pPr>
            <w:proofErr w:type="gramStart"/>
            <w:r>
              <w:t>Коррупционные правонарушения, указанные муниципальном служащим в уведомлении о факте обращения к нему с целью склонения его к совершению коррупционных правонарушений</w:t>
            </w:r>
            <w:proofErr w:type="gramEnd"/>
          </w:p>
        </w:tc>
      </w:tr>
      <w:tr w:rsidR="00862582" w:rsidTr="00EA6B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2" w:rsidRDefault="00862582" w:rsidP="00EA6B3B">
            <w:pPr>
              <w:pStyle w:val="ConsPlusNormal"/>
            </w:pPr>
          </w:p>
        </w:tc>
      </w:tr>
    </w:tbl>
    <w:p w:rsidR="00862582" w:rsidRDefault="00862582" w:rsidP="00862582">
      <w:pPr>
        <w:pStyle w:val="ConsPlusNormal"/>
        <w:jc w:val="both"/>
      </w:pPr>
    </w:p>
    <w:p w:rsidR="00862582" w:rsidRDefault="00862582" w:rsidP="00862582">
      <w:pPr>
        <w:pStyle w:val="ConsPlusTitle"/>
        <w:jc w:val="center"/>
      </w:pPr>
    </w:p>
    <w:p w:rsidR="00862582" w:rsidRDefault="00862582" w:rsidP="00862582"/>
    <w:p w:rsidR="00862582" w:rsidRDefault="00862582"/>
    <w:sectPr w:rsidR="00862582" w:rsidSect="0029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7E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82"/>
    <w:rsid w:val="00050E7B"/>
    <w:rsid w:val="00297C7E"/>
    <w:rsid w:val="002D1645"/>
    <w:rsid w:val="00364D60"/>
    <w:rsid w:val="006832B0"/>
    <w:rsid w:val="00862582"/>
    <w:rsid w:val="00894589"/>
    <w:rsid w:val="00C573BB"/>
    <w:rsid w:val="00E42787"/>
    <w:rsid w:val="00E5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7E"/>
  </w:style>
  <w:style w:type="paragraph" w:styleId="1">
    <w:name w:val="heading 1"/>
    <w:basedOn w:val="a"/>
    <w:link w:val="10"/>
    <w:qFormat/>
    <w:rsid w:val="00862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2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2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2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86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2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2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C0BD62ABE62992E72778685DA6D51115FE1690D71B2D5827EFCDAAC602E63007E8F54J9eBF" TargetMode="External"/><Relationship Id="rId13" Type="http://schemas.openxmlformats.org/officeDocument/2006/relationships/hyperlink" Target="consultantplus://offline/ref=E30ACEA26630312257E13E3F4889FD2003A7988A160AECAC27F1F48CF9EAE2BB243305B5B28EE04EDFE28165W0J" TargetMode="External"/><Relationship Id="rId18" Type="http://schemas.openxmlformats.org/officeDocument/2006/relationships/hyperlink" Target="file:///C:\Users\&#1091;&#1095;&#1080;&#1090;&#1077;&#1083;&#1100;\Downloads\&#1087;&#1086;&#1089;&#1090;&#1072;&#1085;&#1086;&#1074;&#1083;&#1077;&#1085;&#1080;&#1077;%20&#1086;%20&#1082;&#1086;&#1088;&#1088;&#1091;&#1087;&#1094;&#1080;&#1080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8C0BD62ABE62992E72778685DA6D51115FE169087FB2D5827EFCDAACJ6e0F" TargetMode="External"/><Relationship Id="rId12" Type="http://schemas.openxmlformats.org/officeDocument/2006/relationships/hyperlink" Target="file:///C:\Users\&#1091;&#1095;&#1080;&#1090;&#1077;&#1083;&#1100;\Downloads\&#1087;&#1086;&#1089;&#1090;&#1072;&#1085;&#1086;&#1074;&#1083;&#1077;&#1085;&#1080;&#1077;%20&#1086;%20&#1082;&#1086;&#1088;&#1088;&#1091;&#1087;&#1094;&#1080;&#1080;.doc" TargetMode="External"/><Relationship Id="rId17" Type="http://schemas.openxmlformats.org/officeDocument/2006/relationships/hyperlink" Target="consultantplus://offline/ref=E30ACEA26630312257E13E3F4889FD2003A7988A160AECAC27F1F48CF9EAE2BB243305B5B28EE04EDFE28165W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0ACEA26630312257E13E3F4889FD2003A7988A160AECAC27F1F48CF9EAE2BB243305B5B28EE04EDFE28165W0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0ACEA26630312257E120325EE5AA2C04A5C287110CE6F273AEAFD1AEE3E8EC637C5CF7F683E14F6DW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0ACEA26630312257E13E3F4889FD2003A7988A160AECAC27F1F48CF9EAE2BB243305B5B28EE04EDFE28165W0J" TargetMode="External"/><Relationship Id="rId10" Type="http://schemas.openxmlformats.org/officeDocument/2006/relationships/image" Target="media/image2.jpeg"/><Relationship Id="rId19" Type="http://schemas.openxmlformats.org/officeDocument/2006/relationships/hyperlink" Target="file:///C:\Users\&#1091;&#1095;&#1080;&#1090;&#1077;&#1083;&#1100;\Downloads\&#1087;&#1086;&#1089;&#1090;&#1072;&#1085;&#1086;&#1074;&#1083;&#1077;&#1085;&#1080;&#1077;%20&#1086;%20&#1082;&#1086;&#1088;&#1088;&#1091;&#1087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C0BD62ABE62992E72778685DA6D51115FE1690D70B2D5827EFCDAAC602E63007E8F5D9BJDeFF" TargetMode="External"/><Relationship Id="rId14" Type="http://schemas.openxmlformats.org/officeDocument/2006/relationships/hyperlink" Target="consultantplus://offline/ref=E30ACEA26630312257E13E3F4889FD2003A7988A160AECAC27F1F48CF9EAE2BB243305B5B28EE04EDFE28165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B09F-ACEC-479B-8499-57BE8C2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8</cp:revision>
  <cp:lastPrinted>2017-10-24T02:55:00Z</cp:lastPrinted>
  <dcterms:created xsi:type="dcterms:W3CDTF">2017-04-26T04:19:00Z</dcterms:created>
  <dcterms:modified xsi:type="dcterms:W3CDTF">2017-10-24T04:44:00Z</dcterms:modified>
</cp:coreProperties>
</file>