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F4" w:rsidRPr="003E54A0" w:rsidRDefault="00E60AF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496"/>
        <w:tblOverlap w:val="never"/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3E54A0" w:rsidRPr="0039457F" w:rsidTr="00F1401D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E54A0" w:rsidRPr="003E54A0" w:rsidRDefault="003E54A0" w:rsidP="00F1401D">
            <w:pPr>
              <w:ind w:left="-10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E54A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РЕСПУБЛИКА АЛТАЙ </w:t>
            </w:r>
          </w:p>
          <w:p w:rsidR="003E54A0" w:rsidRPr="003E54A0" w:rsidRDefault="003E54A0" w:rsidP="00F1401D">
            <w:pPr>
              <w:ind w:right="25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E54A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УСТЬ-КАНСКИЙ РАЙОН</w:t>
            </w:r>
          </w:p>
          <w:p w:rsidR="003E54A0" w:rsidRPr="003E54A0" w:rsidRDefault="003E54A0" w:rsidP="00F1401D">
            <w:pPr>
              <w:ind w:right="25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E54A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E54A0" w:rsidRPr="0039457F" w:rsidRDefault="003E54A0" w:rsidP="00F1401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E54A0" w:rsidRPr="003E54A0" w:rsidRDefault="003E54A0" w:rsidP="00F1401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E54A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АЛТАЙ РЕСПУБЛИКАНЫ</w:t>
            </w:r>
            <w:r w:rsidRPr="003E54A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</w:p>
          <w:p w:rsidR="003E54A0" w:rsidRPr="003E54A0" w:rsidRDefault="003E54A0" w:rsidP="00F1401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E54A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КАН-ООЗЫ АЙМАГЫНДА </w:t>
            </w:r>
          </w:p>
          <w:p w:rsidR="003E54A0" w:rsidRPr="003E54A0" w:rsidRDefault="003E54A0" w:rsidP="00F1401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3E54A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КОЗУЛ  </w:t>
            </w:r>
            <w:r w:rsidRPr="0039457F">
              <w:rPr>
                <w:rFonts w:ascii="Times New Roman" w:eastAsia="Calibri" w:hAnsi="Times New Roman"/>
                <w:b/>
                <w:sz w:val="28"/>
                <w:szCs w:val="28"/>
              </w:rPr>
              <w:t>J</w:t>
            </w:r>
            <w:r w:rsidRPr="003E54A0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УРТ</w:t>
            </w:r>
          </w:p>
          <w:p w:rsidR="003E54A0" w:rsidRPr="0039457F" w:rsidRDefault="003E54A0" w:rsidP="00F1401D">
            <w:pPr>
              <w:ind w:left="-198" w:right="-18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/>
                <w:b/>
                <w:sz w:val="28"/>
                <w:szCs w:val="28"/>
              </w:rPr>
              <w:t>JЕЕЗЕЗИНИН JУРТ</w:t>
            </w:r>
          </w:p>
          <w:p w:rsidR="003E54A0" w:rsidRPr="0039457F" w:rsidRDefault="003E54A0" w:rsidP="00F1401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457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АДМИНИСТРАЦИЯЗЫ </w:t>
            </w:r>
          </w:p>
        </w:tc>
      </w:tr>
    </w:tbl>
    <w:p w:rsidR="003E54A0" w:rsidRPr="009D0665" w:rsidRDefault="003E54A0" w:rsidP="003E54A0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ourier New" w:hAnsi="Times New Roman"/>
          <w:iCs/>
          <w:spacing w:val="-1"/>
          <w:sz w:val="28"/>
          <w:szCs w:val="28"/>
        </w:rPr>
        <w:t xml:space="preserve">       </w:t>
      </w:r>
      <w:r w:rsidRPr="009D0665">
        <w:rPr>
          <w:rFonts w:ascii="Times New Roman" w:eastAsia="Calibri" w:hAnsi="Times New Roman"/>
          <w:b/>
          <w:sz w:val="28"/>
          <w:szCs w:val="28"/>
        </w:rPr>
        <w:t xml:space="preserve">ПОСТАНОВЛЕНИЕ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</w:t>
      </w:r>
      <w:r w:rsidRPr="009D0665">
        <w:rPr>
          <w:rFonts w:ascii="Times New Roman" w:eastAsia="Calibri" w:hAnsi="Times New Roman"/>
          <w:b/>
          <w:sz w:val="28"/>
          <w:szCs w:val="28"/>
        </w:rPr>
        <w:t xml:space="preserve">   JОП     </w:t>
      </w:r>
    </w:p>
    <w:p w:rsidR="003E54A0" w:rsidRDefault="003E54A0" w:rsidP="003E54A0">
      <w:pPr>
        <w:widowControl w:val="0"/>
        <w:shd w:val="clear" w:color="auto" w:fill="FFFFFF"/>
        <w:jc w:val="both"/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</w:pPr>
    </w:p>
    <w:p w:rsidR="003E54A0" w:rsidRPr="003E54A0" w:rsidRDefault="003E54A0" w:rsidP="003E54A0">
      <w:pPr>
        <w:widowControl w:val="0"/>
        <w:shd w:val="clear" w:color="auto" w:fill="FFFFFF"/>
        <w:jc w:val="both"/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</w:pPr>
      <w:r>
        <w:rPr>
          <w:rFonts w:ascii="Times New Roman" w:eastAsia="Courier New" w:hAnsi="Times New Roman"/>
          <w:iCs/>
          <w:spacing w:val="-1"/>
          <w:sz w:val="28"/>
          <w:szCs w:val="28"/>
        </w:rPr>
        <w:t xml:space="preserve">    </w:t>
      </w:r>
      <w:r w:rsidRPr="003E54A0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от « </w:t>
      </w:r>
      <w:r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>31</w:t>
      </w:r>
      <w:r w:rsidRPr="003E54A0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>»</w:t>
      </w:r>
      <w:r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янва</w:t>
      </w:r>
      <w:r w:rsidRPr="003E54A0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>ря 202</w:t>
      </w:r>
      <w:r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4 </w:t>
      </w:r>
      <w:r w:rsidRPr="003E54A0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>г</w:t>
      </w:r>
      <w:r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>.</w:t>
      </w:r>
      <w:r w:rsidRPr="003E54A0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              </w:t>
      </w:r>
      <w:r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</w:t>
      </w:r>
      <w:r w:rsidRPr="003E54A0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 Козуль                        </w:t>
      </w:r>
      <w:r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  </w:t>
      </w:r>
      <w:r w:rsidRPr="003E54A0">
        <w:rPr>
          <w:rFonts w:ascii="Times New Roman" w:eastAsia="Courier New" w:hAnsi="Times New Roman"/>
          <w:iCs/>
          <w:spacing w:val="-1"/>
          <w:sz w:val="28"/>
          <w:szCs w:val="28"/>
          <w:lang w:val="ru-RU"/>
        </w:rPr>
        <w:t xml:space="preserve"> № 2</w:t>
      </w:r>
    </w:p>
    <w:p w:rsidR="003E54A0" w:rsidRPr="003E54A0" w:rsidRDefault="003E54A0" w:rsidP="003E54A0">
      <w:pPr>
        <w:rPr>
          <w:rFonts w:ascii="Times New Roman" w:hAnsi="Times New Roman"/>
          <w:b/>
          <w:lang w:val="ru-RU"/>
        </w:rPr>
      </w:pPr>
    </w:p>
    <w:p w:rsidR="00E60AF4" w:rsidRPr="003E54A0" w:rsidRDefault="00E60AF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0AF4" w:rsidRDefault="00E60AF4" w:rsidP="006005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0F20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ОСУЩЕСТВ</w:t>
      </w:r>
      <w:bookmarkStart w:id="0" w:name="_GoBack"/>
      <w:bookmarkEnd w:id="0"/>
      <w:r w:rsidRPr="00420F20">
        <w:rPr>
          <w:rFonts w:ascii="Times New Roman" w:hAnsi="Times New Roman" w:cs="Times New Roman"/>
          <w:sz w:val="28"/>
          <w:szCs w:val="28"/>
          <w:lang w:val="ru-RU"/>
        </w:rPr>
        <w:t>ЛЕНИЯ</w:t>
      </w:r>
      <w:r w:rsidR="00135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568">
        <w:rPr>
          <w:rFonts w:ascii="Times New Roman" w:hAnsi="Times New Roman" w:cs="Times New Roman"/>
          <w:sz w:val="28"/>
          <w:szCs w:val="28"/>
          <w:lang w:val="ru-RU"/>
        </w:rPr>
        <w:t xml:space="preserve">ОРГАНАМИ МЕСТНОГО САМОУПРАВЛЕНИЯ </w:t>
      </w:r>
      <w:r w:rsidR="00600568" w:rsidRPr="00420F20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r w:rsidR="003E54A0">
        <w:rPr>
          <w:rFonts w:ascii="Times New Roman" w:hAnsi="Times New Roman" w:cs="Times New Roman"/>
          <w:sz w:val="28"/>
          <w:szCs w:val="28"/>
          <w:lang w:val="ru-RU"/>
        </w:rPr>
        <w:t>КОЗУЛЬ</w:t>
      </w:r>
      <w:r w:rsidR="00600568">
        <w:rPr>
          <w:rFonts w:ascii="Times New Roman" w:hAnsi="Times New Roman" w:cs="Times New Roman"/>
          <w:sz w:val="28"/>
          <w:szCs w:val="28"/>
          <w:lang w:val="ru-RU"/>
        </w:rPr>
        <w:t>СКОЕ СЕЛЬСКОЕ ПОСЕЛЕНИЕ</w:t>
      </w:r>
      <w:r w:rsidR="00600568" w:rsidRPr="00420F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0568">
        <w:rPr>
          <w:rFonts w:ascii="Times New Roman" w:hAnsi="Times New Roman" w:cs="Times New Roman"/>
          <w:sz w:val="28"/>
          <w:szCs w:val="28"/>
          <w:lang w:val="ru-RU"/>
        </w:rPr>
        <w:t xml:space="preserve"> И (ИЛИ) НАХОДЯЩИМИСЯ В ИХ ВЕДЕНИИ КАЗЕННЫМИ УЧРЕЖДЕНИЯМИ </w:t>
      </w:r>
      <w:r w:rsidR="00135A6F">
        <w:rPr>
          <w:rFonts w:ascii="Times New Roman" w:hAnsi="Times New Roman" w:cs="Times New Roman"/>
          <w:sz w:val="28"/>
          <w:szCs w:val="28"/>
          <w:lang w:val="ru-RU"/>
        </w:rPr>
        <w:t>БЮДЖЕТНЫХ ПОЛНОМОЧИЙ ГЛАВН</w:t>
      </w:r>
      <w:r w:rsidR="0060056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13433D" w:rsidRPr="00420F2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АДМИНИСТРАТОРОВ ДОХОДОВ БЮДЖЕТ</w:t>
      </w:r>
      <w:r w:rsidR="00600568">
        <w:rPr>
          <w:rFonts w:ascii="Times New Roman" w:hAnsi="Times New Roman" w:cs="Times New Roman"/>
          <w:sz w:val="28"/>
          <w:szCs w:val="28"/>
          <w:lang w:val="ru-RU"/>
        </w:rPr>
        <w:t>ОВ БЮДЖЕТНОЙ СИСТЕМЫ РОССИЙСКОЙ ФЕДЕРАЦИИ.</w:t>
      </w:r>
    </w:p>
    <w:p w:rsidR="00600568" w:rsidRPr="00420F20" w:rsidRDefault="00600568" w:rsidP="006005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0AF4" w:rsidRPr="00FC3404" w:rsidRDefault="00E60AF4" w:rsidP="00512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6">
        <w:r w:rsidRPr="00FC3404">
          <w:rPr>
            <w:rFonts w:ascii="Times New Roman" w:hAnsi="Times New Roman" w:cs="Times New Roman"/>
            <w:sz w:val="28"/>
            <w:szCs w:val="28"/>
            <w:lang w:val="ru-RU"/>
          </w:rPr>
          <w:t>статьей 160.1</w:t>
        </w:r>
      </w:hyperlink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кодекса Российской Федерации, постановляю:</w:t>
      </w:r>
    </w:p>
    <w:p w:rsidR="00E60AF4" w:rsidRPr="003E54A0" w:rsidRDefault="00E60AF4" w:rsidP="00512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F20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прилагаемый </w:t>
      </w:r>
      <w:r w:rsidR="003171DC" w:rsidRPr="003171DC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 w:rsidR="003171DC">
        <w:rPr>
          <w:lang w:val="ru-RU"/>
        </w:rPr>
        <w:t xml:space="preserve"> </w:t>
      </w:r>
      <w:r w:rsidR="003171DC" w:rsidRPr="0018467C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="003171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568">
        <w:rPr>
          <w:rFonts w:ascii="Times New Roman" w:hAnsi="Times New Roman"/>
          <w:sz w:val="28"/>
          <w:szCs w:val="28"/>
          <w:lang w:val="ru-RU"/>
        </w:rPr>
        <w:t>органами местного самоуправления</w:t>
      </w:r>
      <w:r w:rsidR="00600568" w:rsidRPr="0018467C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3E54A0">
        <w:rPr>
          <w:rFonts w:ascii="Times New Roman" w:hAnsi="Times New Roman"/>
          <w:sz w:val="28"/>
          <w:szCs w:val="28"/>
          <w:lang w:val="ru-RU"/>
        </w:rPr>
        <w:t>Козуль</w:t>
      </w:r>
      <w:r w:rsidR="00600568" w:rsidRPr="0018467C">
        <w:rPr>
          <w:rFonts w:ascii="Times New Roman" w:hAnsi="Times New Roman"/>
          <w:sz w:val="28"/>
          <w:szCs w:val="28"/>
          <w:lang w:val="ru-RU"/>
        </w:rPr>
        <w:t>ское</w:t>
      </w:r>
      <w:proofErr w:type="spellEnd"/>
      <w:r w:rsidR="00600568" w:rsidRPr="0018467C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00568">
        <w:rPr>
          <w:rFonts w:ascii="Times New Roman" w:hAnsi="Times New Roman"/>
          <w:sz w:val="28"/>
          <w:szCs w:val="28"/>
          <w:lang w:val="ru-RU"/>
        </w:rPr>
        <w:t xml:space="preserve"> и (или) находящимися в их ведении казенными учреждениями </w:t>
      </w:r>
      <w:r w:rsidR="003171DC" w:rsidRPr="0018467C">
        <w:rPr>
          <w:rFonts w:ascii="Times New Roman" w:hAnsi="Times New Roman"/>
          <w:sz w:val="28"/>
          <w:szCs w:val="28"/>
          <w:lang w:val="ru-RU"/>
        </w:rPr>
        <w:t>бюджетных полномочий главных администраторов доходов бюджет</w:t>
      </w:r>
      <w:r w:rsidR="00600568">
        <w:rPr>
          <w:rFonts w:ascii="Times New Roman" w:hAnsi="Times New Roman"/>
          <w:sz w:val="28"/>
          <w:szCs w:val="28"/>
          <w:lang w:val="ru-RU"/>
        </w:rPr>
        <w:t xml:space="preserve">ов </w:t>
      </w:r>
      <w:r w:rsidR="00600568" w:rsidRPr="003E54A0">
        <w:rPr>
          <w:rFonts w:ascii="Times New Roman" w:hAnsi="Times New Roman" w:cs="Times New Roman"/>
          <w:sz w:val="28"/>
          <w:szCs w:val="28"/>
          <w:lang w:val="ru-RU"/>
        </w:rPr>
        <w:t xml:space="preserve">бюджетной системы </w:t>
      </w:r>
      <w:r w:rsidR="00E95C8F" w:rsidRPr="003E54A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00568" w:rsidRPr="003E54A0">
        <w:rPr>
          <w:rFonts w:ascii="Times New Roman" w:hAnsi="Times New Roman" w:cs="Times New Roman"/>
          <w:sz w:val="28"/>
          <w:szCs w:val="28"/>
          <w:lang w:val="ru-RU"/>
        </w:rPr>
        <w:t>оссийской Федерации.</w:t>
      </w:r>
    </w:p>
    <w:p w:rsidR="003E54A0" w:rsidRPr="00345633" w:rsidRDefault="00345633" w:rsidP="003456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r w:rsidR="003E54A0"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3E54A0"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="003E54A0"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>Козульского</w:t>
      </w:r>
      <w:proofErr w:type="spellEnd"/>
      <w:r w:rsidR="003E54A0"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от </w:t>
      </w:r>
      <w:r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>26.</w:t>
      </w:r>
      <w:r w:rsidR="003E54A0"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>2.2023 года № 20 "</w:t>
      </w:r>
      <w:r w:rsidRPr="0034563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Об утверждении порядка осуществления бюджетных полномочий главных администраторов доходов бюджета муниципального образования </w:t>
      </w:r>
      <w:proofErr w:type="spellStart"/>
      <w:r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>Козульское</w:t>
      </w:r>
      <w:proofErr w:type="spellEnd"/>
      <w:r w:rsidRPr="0034563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 , являющихся органами местного самоуправления </w:t>
      </w:r>
    </w:p>
    <w:p w:rsidR="00E60AF4" w:rsidRPr="00420F20" w:rsidRDefault="003E54A0" w:rsidP="00512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0AF4" w:rsidRPr="00420F20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возложить на</w:t>
      </w:r>
      <w:r w:rsidR="00420F20">
        <w:rPr>
          <w:rFonts w:ascii="Times New Roman" w:hAnsi="Times New Roman" w:cs="Times New Roman"/>
          <w:sz w:val="28"/>
          <w:szCs w:val="28"/>
          <w:lang w:val="ru-RU"/>
        </w:rPr>
        <w:t xml:space="preserve"> главного бухгалтера</w:t>
      </w:r>
      <w:r w:rsidR="006005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0AF4" w:rsidRPr="00FC3404" w:rsidRDefault="003E54A0" w:rsidP="005123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123FD" w:rsidRPr="00420F20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</w:t>
      </w:r>
      <w:r w:rsidR="00420F20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подписания.</w:t>
      </w:r>
      <w:r w:rsidR="005123FD" w:rsidRPr="00420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0AF4" w:rsidRPr="00FC3404" w:rsidRDefault="00E60AF4" w:rsidP="005123FD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60AF4" w:rsidRPr="00FC3404" w:rsidRDefault="00E60AF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3CBF" w:rsidRPr="00FC3404" w:rsidRDefault="00D83CB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6CE4" w:rsidRDefault="004F6CE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F20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="003E54A0">
        <w:rPr>
          <w:rFonts w:ascii="Times New Roman" w:hAnsi="Times New Roman" w:cs="Times New Roman"/>
          <w:sz w:val="28"/>
          <w:szCs w:val="28"/>
          <w:lang w:val="ru-RU"/>
        </w:rPr>
        <w:t>Козуль</w:t>
      </w:r>
      <w:r w:rsidR="00420F20">
        <w:rPr>
          <w:rFonts w:ascii="Times New Roman" w:hAnsi="Times New Roman" w:cs="Times New Roman"/>
          <w:sz w:val="28"/>
          <w:szCs w:val="28"/>
          <w:lang w:val="ru-RU"/>
        </w:rPr>
        <w:t>ского</w:t>
      </w:r>
      <w:proofErr w:type="spellEnd"/>
      <w:r w:rsidR="00420F2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3E54A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proofErr w:type="spellStart"/>
      <w:r w:rsidR="003E54A0">
        <w:rPr>
          <w:rFonts w:ascii="Times New Roman" w:hAnsi="Times New Roman" w:cs="Times New Roman"/>
          <w:sz w:val="28"/>
          <w:szCs w:val="28"/>
          <w:lang w:val="ru-RU"/>
        </w:rPr>
        <w:t>А.Б.Бельдеков</w:t>
      </w:r>
      <w:proofErr w:type="spellEnd"/>
    </w:p>
    <w:p w:rsidR="00420F20" w:rsidRDefault="00420F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0F20" w:rsidRDefault="00420F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0F20" w:rsidRPr="00420F20" w:rsidRDefault="00420F2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AF4" w:rsidRPr="00420F20" w:rsidRDefault="00E60AF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3CBF" w:rsidRPr="00420F20" w:rsidRDefault="00D83CBF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39"/>
      <w:bookmarkEnd w:id="1"/>
    </w:p>
    <w:p w:rsidR="003B13E7" w:rsidRPr="00420F20" w:rsidRDefault="003B13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13E7" w:rsidRDefault="003B13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4A0" w:rsidRDefault="003E54A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0088" w:rsidRPr="00420F20" w:rsidRDefault="0024008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83CBF" w:rsidRPr="00FC3404" w:rsidRDefault="00395613" w:rsidP="003956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b w:val="0"/>
          <w:sz w:val="28"/>
          <w:szCs w:val="28"/>
          <w:lang w:val="ru-RU"/>
        </w:rPr>
        <w:t>Утвержден</w:t>
      </w:r>
    </w:p>
    <w:p w:rsidR="00395613" w:rsidRDefault="00395613" w:rsidP="003956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Постановлением  </w:t>
      </w:r>
      <w:r w:rsidR="0047188A"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Сельской администрацией</w:t>
      </w:r>
    </w:p>
    <w:p w:rsidR="0047188A" w:rsidRPr="00FC3404" w:rsidRDefault="0047188A" w:rsidP="003956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МО «</w:t>
      </w:r>
      <w:proofErr w:type="spellStart"/>
      <w:r w:rsidR="003E54A0">
        <w:rPr>
          <w:rFonts w:ascii="Times New Roman" w:hAnsi="Times New Roman" w:cs="Times New Roman"/>
          <w:b w:val="0"/>
          <w:sz w:val="28"/>
          <w:szCs w:val="28"/>
          <w:lang w:val="ru-RU"/>
        </w:rPr>
        <w:t>Козуль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сельское поселение»</w:t>
      </w:r>
    </w:p>
    <w:p w:rsidR="00395613" w:rsidRPr="00FC3404" w:rsidRDefault="0047188A" w:rsidP="003956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от «</w:t>
      </w:r>
      <w:r w:rsidR="003E54A0">
        <w:rPr>
          <w:rFonts w:ascii="Times New Roman" w:hAnsi="Times New Roman" w:cs="Times New Roman"/>
          <w:b w:val="0"/>
          <w:sz w:val="28"/>
          <w:szCs w:val="28"/>
          <w:lang w:val="ru-RU"/>
        </w:rPr>
        <w:t>31</w:t>
      </w:r>
      <w:r w:rsidR="00395613" w:rsidRPr="00FC340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» </w:t>
      </w:r>
      <w:r w:rsidR="003E54A0">
        <w:rPr>
          <w:rFonts w:ascii="Times New Roman" w:hAnsi="Times New Roman" w:cs="Times New Roman"/>
          <w:b w:val="0"/>
          <w:sz w:val="28"/>
          <w:szCs w:val="28"/>
          <w:lang w:val="ru-RU"/>
        </w:rPr>
        <w:t>янва</w:t>
      </w:r>
      <w:r w:rsidR="00395613" w:rsidRPr="00FC3404">
        <w:rPr>
          <w:rFonts w:ascii="Times New Roman" w:hAnsi="Times New Roman" w:cs="Times New Roman"/>
          <w:b w:val="0"/>
          <w:sz w:val="28"/>
          <w:szCs w:val="28"/>
          <w:lang w:val="ru-RU"/>
        </w:rPr>
        <w:t>ря 202</w:t>
      </w:r>
      <w:r w:rsidR="003E54A0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="00395613" w:rsidRPr="00FC340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г.</w:t>
      </w:r>
      <w:r w:rsidR="003E54A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 w:rsidR="003E54A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</w:t>
      </w:r>
    </w:p>
    <w:p w:rsidR="00395613" w:rsidRPr="00FC3404" w:rsidRDefault="0039561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5613" w:rsidRPr="00FC3404" w:rsidRDefault="00395613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0568" w:rsidRDefault="00600568" w:rsidP="0060056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0F20">
        <w:rPr>
          <w:rFonts w:ascii="Times New Roman" w:hAnsi="Times New Roman" w:cs="Times New Roman"/>
          <w:sz w:val="28"/>
          <w:szCs w:val="28"/>
          <w:lang w:val="ru-RU"/>
        </w:rPr>
        <w:t>ПОРЯД</w:t>
      </w:r>
      <w:r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420F2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ОРГАНАМИ МЕСТНОГО САМОУПРАВЛЕНИЯ </w:t>
      </w:r>
      <w:r w:rsidRPr="00420F20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r w:rsidR="003E54A0">
        <w:rPr>
          <w:rFonts w:ascii="Times New Roman" w:hAnsi="Times New Roman" w:cs="Times New Roman"/>
          <w:sz w:val="28"/>
          <w:szCs w:val="28"/>
          <w:lang w:val="ru-RU"/>
        </w:rPr>
        <w:t>КОЗУЛЬ</w:t>
      </w:r>
      <w:r>
        <w:rPr>
          <w:rFonts w:ascii="Times New Roman" w:hAnsi="Times New Roman" w:cs="Times New Roman"/>
          <w:sz w:val="28"/>
          <w:szCs w:val="28"/>
          <w:lang w:val="ru-RU"/>
        </w:rPr>
        <w:t>СКОЕ СЕЛЬСКОЕ ПОСЕЛЕНИЕ</w:t>
      </w:r>
      <w:r w:rsidRPr="00420F2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(ИЛИ) НАХОДЯЩИМИСЯ В ИХ ВЕДЕНИИ КАЗЕННЫМИ УЧРЕЖДЕНИЯМИ БЮДЖЕТНЫХ ПОЛНОМОЧИЙ ГЛАВНЫХ</w:t>
      </w:r>
      <w:r w:rsidRPr="00420F2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АДМИНИСТРАТОРОВ ДОХОДОВ БЮДЖЕТ</w:t>
      </w:r>
      <w:r>
        <w:rPr>
          <w:rFonts w:ascii="Times New Roman" w:hAnsi="Times New Roman" w:cs="Times New Roman"/>
          <w:sz w:val="28"/>
          <w:szCs w:val="28"/>
          <w:lang w:val="ru-RU"/>
        </w:rPr>
        <w:t>ОВ БЮДЖЕТНОЙ СИСТЕМЫ РОССИЙСКОЙ ФЕДЕРАЦИИ.</w:t>
      </w:r>
    </w:p>
    <w:p w:rsidR="00E60AF4" w:rsidRPr="00FC3404" w:rsidRDefault="00E60AF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0AF4" w:rsidRPr="00FC3404" w:rsidRDefault="00E60AF4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1. Органы местного самоуправления муниципального образования </w:t>
      </w:r>
      <w:r w:rsidR="00B36571" w:rsidRPr="00FC340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3E54A0">
        <w:rPr>
          <w:rFonts w:ascii="Times New Roman" w:hAnsi="Times New Roman" w:cs="Times New Roman"/>
          <w:sz w:val="28"/>
          <w:szCs w:val="28"/>
          <w:lang w:val="ru-RU"/>
        </w:rPr>
        <w:t>Козуль</w:t>
      </w:r>
      <w:r w:rsidR="00FC3404">
        <w:rPr>
          <w:rFonts w:ascii="Times New Roman" w:hAnsi="Times New Roman" w:cs="Times New Roman"/>
          <w:sz w:val="28"/>
          <w:szCs w:val="28"/>
          <w:lang w:val="ru-RU"/>
        </w:rPr>
        <w:t>ское</w:t>
      </w:r>
      <w:proofErr w:type="spellEnd"/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главных администраторов доходов </w:t>
      </w:r>
      <w:r w:rsidR="00B36571" w:rsidRPr="00FC3404">
        <w:rPr>
          <w:rFonts w:ascii="Times New Roman" w:hAnsi="Times New Roman" w:cs="Times New Roman"/>
          <w:sz w:val="28"/>
          <w:szCs w:val="28"/>
          <w:lang w:val="ru-RU"/>
        </w:rPr>
        <w:t>бюджетов бюджетной системы Российской Федерации (далее - главные администраторы доходов бюджетов)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60AF4" w:rsidRPr="00FC3404" w:rsidRDefault="009330CF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формируют перечень администраторов доходов бюджет</w:t>
      </w:r>
      <w:r w:rsidR="00667530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, подведомственных главному администратору доходов бюджет</w:t>
      </w:r>
      <w:r w:rsidR="00667530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0AF4" w:rsidRPr="00FC3404" w:rsidRDefault="009330CF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представляют:</w:t>
      </w:r>
    </w:p>
    <w:p w:rsidR="00E60AF4" w:rsidRPr="00FC3404" w:rsidRDefault="00E60AF4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сведения, необходимые для составления среднесрочного финансового плана и (или) проекта бюджета (в том числе прогноз поступления доходов </w:t>
      </w:r>
      <w:r w:rsidR="008E5DCE" w:rsidRPr="00FC3404">
        <w:rPr>
          <w:rFonts w:ascii="Times New Roman" w:hAnsi="Times New Roman" w:cs="Times New Roman"/>
          <w:sz w:val="28"/>
          <w:szCs w:val="28"/>
          <w:lang w:val="ru-RU"/>
        </w:rPr>
        <w:t>с обоснованием</w:t>
      </w:r>
      <w:r w:rsidR="00CD2B7C" w:rsidRPr="00FC340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B600A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6860" w:rsidRPr="00FC3404" w:rsidRDefault="00E60AF4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сведения, необходимые для составления и ведения кассового плана</w:t>
      </w:r>
      <w:r w:rsidR="00A56860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0AF4" w:rsidRPr="00FC3404" w:rsidRDefault="00E60AF4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аналитические материалы по исполнению </w:t>
      </w:r>
      <w:proofErr w:type="spellStart"/>
      <w:r w:rsidRPr="00FC3404">
        <w:rPr>
          <w:rFonts w:ascii="Times New Roman" w:hAnsi="Times New Roman" w:cs="Times New Roman"/>
          <w:sz w:val="28"/>
          <w:szCs w:val="28"/>
          <w:lang w:val="ru-RU"/>
        </w:rPr>
        <w:t>администрируемых</w:t>
      </w:r>
      <w:proofErr w:type="spellEnd"/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доходов соответствующего бюджета</w:t>
      </w:r>
      <w:r w:rsidR="008E5DCE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0AF4" w:rsidRPr="00FC3404" w:rsidRDefault="009330CF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формируют и представляют бюджетную отчетность главного администратора доходов бюджет</w:t>
      </w:r>
      <w:r w:rsidR="00141FA2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0AF4" w:rsidRPr="00FC3404" w:rsidRDefault="009330CF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исполняют бюджетные полномочия администратора доходов бюджета в соответствии с принятыми нормативными правовыми актами об осуществлении полномочий администратора доходов бюджета;</w:t>
      </w:r>
    </w:p>
    <w:p w:rsidR="00E60AF4" w:rsidRPr="00FC3404" w:rsidRDefault="009330CF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E60AF4" w:rsidRPr="00FC3404" w:rsidRDefault="009330CF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утверждает методику прогнозирования поступлений доходов в бюджет</w:t>
      </w:r>
      <w:r w:rsidR="00141FA2" w:rsidRPr="00FC3404">
        <w:rPr>
          <w:rFonts w:ascii="Times New Roman" w:hAnsi="Times New Roman" w:cs="Times New Roman"/>
          <w:sz w:val="28"/>
          <w:szCs w:val="28"/>
          <w:lang w:val="ru-RU"/>
        </w:rPr>
        <w:t>ы бюджетной системы Российской Федерации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E60AF4" w:rsidRPr="00FC3404" w:rsidRDefault="007443E1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полномочий;</w:t>
      </w:r>
    </w:p>
    <w:p w:rsidR="0047188A" w:rsidRDefault="0047188A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1FA2" w:rsidRPr="00FC3404" w:rsidRDefault="007443E1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="00141FA2" w:rsidRPr="00FC3404">
        <w:rPr>
          <w:rFonts w:ascii="Times New Roman" w:hAnsi="Times New Roman" w:cs="Times New Roman"/>
          <w:sz w:val="28"/>
          <w:szCs w:val="28"/>
          <w:lang w:val="ru-RU"/>
        </w:rPr>
        <w:t>) исполняют бюджетные полномочия администратора доходов бюджетов в соответствии с принят</w:t>
      </w:r>
      <w:r w:rsidR="00F7301C" w:rsidRPr="00FC340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41FA2" w:rsidRPr="00FC3404">
        <w:rPr>
          <w:rFonts w:ascii="Times New Roman" w:hAnsi="Times New Roman" w:cs="Times New Roman"/>
          <w:sz w:val="28"/>
          <w:szCs w:val="28"/>
          <w:lang w:val="ru-RU"/>
        </w:rPr>
        <w:t>ми ими правовыми актами об осуществлении полномочий администратора доходов бюджетов;</w:t>
      </w:r>
    </w:p>
    <w:p w:rsidR="00E60AF4" w:rsidRPr="00FC3404" w:rsidRDefault="007443E1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осуществляют иные бюджетные полномочия,</w:t>
      </w:r>
      <w:r w:rsidR="00141FA2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предусмотренные федеральным законодательством и муниципальными правовыми актами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0AF4" w:rsidRPr="00FC3404" w:rsidRDefault="00E60AF4" w:rsidP="00E12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2. Главные администраторы доходов 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утверждают </w:t>
      </w:r>
      <w:r w:rsidR="008446E6" w:rsidRPr="00FC3404">
        <w:rPr>
          <w:rFonts w:ascii="Times New Roman" w:hAnsi="Times New Roman" w:cs="Times New Roman"/>
          <w:sz w:val="28"/>
          <w:szCs w:val="28"/>
          <w:lang w:val="ru-RU"/>
        </w:rPr>
        <w:t>правов</w:t>
      </w:r>
      <w:r w:rsidR="009A2F94" w:rsidRPr="00FC340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8446E6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акт о 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>наделени</w:t>
      </w:r>
      <w:r w:rsidR="008446E6" w:rsidRPr="00FC340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их полномочиями администратора доходов 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>, который должен содержать следующие положения:</w:t>
      </w:r>
      <w:r w:rsidR="00EB184C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0AF4" w:rsidRPr="00FC3404" w:rsidRDefault="009330CF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закрепление за подведомственными ему администраторами доходов 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источников доходов 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, полномочия по администрированию которых они осуществляют;</w:t>
      </w:r>
    </w:p>
    <w:p w:rsidR="00E60AF4" w:rsidRPr="00FC3404" w:rsidRDefault="009330CF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наделение администраторов доходов 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закрепленных за ними источников доходов 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следующими бюджетными полномочиями:</w:t>
      </w:r>
    </w:p>
    <w:p w:rsidR="00E60AF4" w:rsidRPr="00FC3404" w:rsidRDefault="00E60AF4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60AF4" w:rsidRPr="00FC3404" w:rsidRDefault="00E60AF4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- взыскание задолженности по платежам в бюджет, пеней и штрафов;</w:t>
      </w:r>
    </w:p>
    <w:p w:rsidR="00E60AF4" w:rsidRPr="00FC3404" w:rsidRDefault="00E60AF4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для осуществления возврата в </w:t>
      </w:r>
      <w:r w:rsidR="00006F49" w:rsidRPr="00FC3404">
        <w:rPr>
          <w:rFonts w:ascii="Times New Roman" w:hAnsi="Times New Roman" w:cs="Times New Roman"/>
          <w:sz w:val="28"/>
          <w:szCs w:val="28"/>
          <w:lang w:val="ru-RU"/>
        </w:rPr>
        <w:t>соответствии с федеральным законодательством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0AF4" w:rsidRPr="00FC3404" w:rsidRDefault="00E60AF4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- принятие решения о зачете (уточнении) платежей в бюджет и представление уведомления</w:t>
      </w:r>
      <w:r w:rsidR="009D7FDB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об уточнении вида и принадлежности платежа в соответствии с федеральным законодательством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66E5D" w:rsidRPr="00FC3404" w:rsidRDefault="005930AC" w:rsidP="00866E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- представления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7">
        <w:r w:rsidRPr="00FC3404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от 27.07.2010 </w:t>
      </w:r>
      <w:r w:rsidR="0083184B" w:rsidRPr="00FC3404">
        <w:rPr>
          <w:rFonts w:ascii="Times New Roman" w:hAnsi="Times New Roman" w:cs="Times New Roman"/>
          <w:sz w:val="28"/>
          <w:szCs w:val="28"/>
          <w:lang w:val="ru-RU"/>
        </w:rPr>
        <w:t>года № 210-ФЗ «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предоставления государственных </w:t>
      </w:r>
      <w:r w:rsidR="0083184B" w:rsidRPr="00FC3404">
        <w:rPr>
          <w:rFonts w:ascii="Times New Roman" w:hAnsi="Times New Roman" w:cs="Times New Roman"/>
          <w:sz w:val="28"/>
          <w:szCs w:val="28"/>
          <w:lang w:val="ru-RU"/>
        </w:rPr>
        <w:t>и муниципальных услуг»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, за исключением случаев, предусмотренных </w:t>
      </w:r>
      <w:r w:rsidR="00EE5F9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</w:t>
      </w:r>
      <w:r w:rsidRPr="00FC3404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="00E45692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30AC" w:rsidRPr="00FC3404" w:rsidRDefault="00866E5D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- принятие решений о признании безнадежной к взысканию задолженности по платежам в бюджет;</w:t>
      </w:r>
    </w:p>
    <w:p w:rsidR="00E60AF4" w:rsidRPr="00FC3404" w:rsidRDefault="009330CF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34C30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указание нормативных правовых актов, регулирующих вопросы 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заполнения (составления) и отражения в бюджетном учете первичных документов по </w:t>
      </w:r>
      <w:proofErr w:type="spellStart"/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администрируемым</w:t>
      </w:r>
      <w:proofErr w:type="spellEnd"/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доходам;</w:t>
      </w:r>
    </w:p>
    <w:p w:rsidR="00E60AF4" w:rsidRPr="00FC3404" w:rsidRDefault="002559F3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определение порядка действий администраторов доходов 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при уточнении невыясненных поступлений в соответствии с</w:t>
      </w:r>
      <w:r w:rsidR="00CF0F47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законодательством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0AF4" w:rsidRPr="00FC3404" w:rsidRDefault="002559F3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определение порядка действий администраторов доходов 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при принудительном взыскании администраторами доходов бюджет</w:t>
      </w:r>
      <w:r w:rsidR="00721D56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плательщика платежей в бюджет, пеней и штрафов по ним через судебные органы или через судебных приставов в случаях, предусмотренных </w:t>
      </w:r>
      <w:r w:rsidR="00F06A9E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законодательством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</w:t>
      </w:r>
      <w:r w:rsidR="005B71F5" w:rsidRPr="00FC3404">
        <w:rPr>
          <w:rFonts w:ascii="Times New Roman" w:hAnsi="Times New Roman" w:cs="Times New Roman"/>
          <w:sz w:val="28"/>
          <w:szCs w:val="28"/>
          <w:lang w:val="ru-RU"/>
        </w:rPr>
        <w:t>федеральным законодательств</w:t>
      </w:r>
      <w:r w:rsidR="00CF0F47" w:rsidRPr="00FC340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B71F5" w:rsidRPr="00FC340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0AF4" w:rsidRPr="00FC3404" w:rsidRDefault="002559F3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) установление порядка обмена информацией между </w:t>
      </w:r>
      <w:r w:rsidR="00840BD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ответственными специалистами 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администратора доходов 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1B2EAF" w:rsidRPr="00FC3404">
        <w:rPr>
          <w:rFonts w:ascii="Times New Roman" w:hAnsi="Times New Roman" w:cs="Times New Roman"/>
          <w:sz w:val="28"/>
          <w:szCs w:val="28"/>
          <w:lang w:val="ru-RU"/>
        </w:rPr>
        <w:t>, связанной с осуществлением ими бюджетных полномочий администратора доходов бюджет</w:t>
      </w:r>
      <w:r w:rsidR="00721D56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0AF4" w:rsidRPr="00FC3404" w:rsidRDefault="002559F3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определение порядка</w:t>
      </w:r>
      <w:r w:rsidR="00F42A80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, форм и сроков 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представления администратором доходов бюджет</w:t>
      </w:r>
      <w:r w:rsidR="00843FC6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главному администратору доходов бюджет</w:t>
      </w:r>
      <w:r w:rsidR="00843FC6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сведений и бюджетной отчетности, необходимых для осуществления полномочий главного администратора доходов бюджет</w:t>
      </w:r>
      <w:r w:rsidR="00843FC6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60AF4" w:rsidRPr="00FC3404" w:rsidRDefault="002559F3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) определение порядка действий администраторов доходов </w:t>
      </w:r>
      <w:r w:rsidR="00F06A9E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</w:t>
      </w:r>
      <w:r w:rsidR="001156B1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бюджет (пеней, штрафов) до начала работы по их принудительному взысканию);</w:t>
      </w:r>
    </w:p>
    <w:p w:rsidR="00E60AF4" w:rsidRPr="00FC3404" w:rsidRDefault="002559F3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федеральным законодательством;</w:t>
      </w:r>
    </w:p>
    <w:p w:rsidR="00E60AF4" w:rsidRPr="00FC3404" w:rsidRDefault="002559F3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60AF4" w:rsidRPr="00FC3404">
        <w:rPr>
          <w:rFonts w:ascii="Times New Roman" w:hAnsi="Times New Roman" w:cs="Times New Roman"/>
          <w:sz w:val="28"/>
          <w:szCs w:val="28"/>
          <w:lang w:val="ru-RU"/>
        </w:rPr>
        <w:t>) иные положения, необходимые для реализации полномочий администратора</w:t>
      </w:r>
      <w:r w:rsidR="00335A76"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доходов бюджет</w:t>
      </w:r>
      <w:r w:rsidR="003A7F77" w:rsidRPr="00FC340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335A76" w:rsidRPr="00FC34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0AF4" w:rsidRPr="00FC3404" w:rsidRDefault="00E60AF4" w:rsidP="00B36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34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E60AF4" w:rsidRPr="00FC3404" w:rsidSect="00A6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DD3"/>
    <w:multiLevelType w:val="hybridMultilevel"/>
    <w:tmpl w:val="DD6ADA1E"/>
    <w:lvl w:ilvl="0" w:tplc="8C52D07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E60AF4"/>
    <w:rsid w:val="00006F49"/>
    <w:rsid w:val="001156B1"/>
    <w:rsid w:val="0013433D"/>
    <w:rsid w:val="00135A6F"/>
    <w:rsid w:val="00141FA2"/>
    <w:rsid w:val="001B2EAF"/>
    <w:rsid w:val="001F27F0"/>
    <w:rsid w:val="001F4EF2"/>
    <w:rsid w:val="00240088"/>
    <w:rsid w:val="002559F3"/>
    <w:rsid w:val="002A4D8D"/>
    <w:rsid w:val="003171DC"/>
    <w:rsid w:val="00320C4A"/>
    <w:rsid w:val="00335A76"/>
    <w:rsid w:val="00345633"/>
    <w:rsid w:val="00363FB1"/>
    <w:rsid w:val="00395613"/>
    <w:rsid w:val="003A7F77"/>
    <w:rsid w:val="003B13E7"/>
    <w:rsid w:val="003E54A0"/>
    <w:rsid w:val="00405D01"/>
    <w:rsid w:val="00420F19"/>
    <w:rsid w:val="00420F20"/>
    <w:rsid w:val="00465D7C"/>
    <w:rsid w:val="0047188A"/>
    <w:rsid w:val="004741BB"/>
    <w:rsid w:val="004B6E2B"/>
    <w:rsid w:val="004F6CE4"/>
    <w:rsid w:val="005123FD"/>
    <w:rsid w:val="005930AC"/>
    <w:rsid w:val="005B71F5"/>
    <w:rsid w:val="005E3548"/>
    <w:rsid w:val="005E6AD6"/>
    <w:rsid w:val="00600568"/>
    <w:rsid w:val="006410A6"/>
    <w:rsid w:val="00667530"/>
    <w:rsid w:val="00671A01"/>
    <w:rsid w:val="006829B5"/>
    <w:rsid w:val="006D0816"/>
    <w:rsid w:val="00707CD6"/>
    <w:rsid w:val="00721D56"/>
    <w:rsid w:val="007443E1"/>
    <w:rsid w:val="007B600A"/>
    <w:rsid w:val="007E4B5A"/>
    <w:rsid w:val="007F6D8F"/>
    <w:rsid w:val="0083184B"/>
    <w:rsid w:val="00840BDA"/>
    <w:rsid w:val="00843FC6"/>
    <w:rsid w:val="008446E6"/>
    <w:rsid w:val="00866E5D"/>
    <w:rsid w:val="008D1175"/>
    <w:rsid w:val="008D2AFC"/>
    <w:rsid w:val="008E5DCE"/>
    <w:rsid w:val="009330CF"/>
    <w:rsid w:val="00972AF8"/>
    <w:rsid w:val="009A2F94"/>
    <w:rsid w:val="009D7FDB"/>
    <w:rsid w:val="009E2C6E"/>
    <w:rsid w:val="00A254A3"/>
    <w:rsid w:val="00A34C30"/>
    <w:rsid w:val="00A51525"/>
    <w:rsid w:val="00A56860"/>
    <w:rsid w:val="00AD2134"/>
    <w:rsid w:val="00AE65CD"/>
    <w:rsid w:val="00AE6D79"/>
    <w:rsid w:val="00B36571"/>
    <w:rsid w:val="00C37F62"/>
    <w:rsid w:val="00CD2B7C"/>
    <w:rsid w:val="00CF0F47"/>
    <w:rsid w:val="00D26275"/>
    <w:rsid w:val="00D40AE7"/>
    <w:rsid w:val="00D83CBF"/>
    <w:rsid w:val="00D94F23"/>
    <w:rsid w:val="00DF5CFF"/>
    <w:rsid w:val="00E12763"/>
    <w:rsid w:val="00E45692"/>
    <w:rsid w:val="00E60AF4"/>
    <w:rsid w:val="00E95C8F"/>
    <w:rsid w:val="00EB184C"/>
    <w:rsid w:val="00ED7492"/>
    <w:rsid w:val="00EE5F94"/>
    <w:rsid w:val="00F021A5"/>
    <w:rsid w:val="00F06A9E"/>
    <w:rsid w:val="00F2593F"/>
    <w:rsid w:val="00F42A80"/>
    <w:rsid w:val="00F7301C"/>
    <w:rsid w:val="00FB5DD4"/>
    <w:rsid w:val="00FC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0F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F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F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F2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F2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F2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F2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F2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F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AF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Title">
    <w:name w:val="ConsPlusTitle"/>
    <w:uiPriority w:val="99"/>
    <w:rsid w:val="00E60AF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lang w:eastAsia="ru-RU"/>
    </w:rPr>
  </w:style>
  <w:style w:type="paragraph" w:customStyle="1" w:styleId="ConsPlusTitlePage">
    <w:name w:val="ConsPlusTitlePage"/>
    <w:rsid w:val="00E60AF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D7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0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0F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0F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0F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0F2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0F2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0F2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0F2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0F2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0F20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420F20"/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20F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20F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20F2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20F20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420F20"/>
    <w:rPr>
      <w:b/>
      <w:bCs/>
    </w:rPr>
  </w:style>
  <w:style w:type="character" w:styleId="ac">
    <w:name w:val="Emphasis"/>
    <w:basedOn w:val="a0"/>
    <w:uiPriority w:val="20"/>
    <w:qFormat/>
    <w:rsid w:val="00420F2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20F20"/>
    <w:rPr>
      <w:szCs w:val="32"/>
    </w:rPr>
  </w:style>
  <w:style w:type="paragraph" w:styleId="ae">
    <w:name w:val="List Paragraph"/>
    <w:basedOn w:val="a"/>
    <w:uiPriority w:val="34"/>
    <w:qFormat/>
    <w:rsid w:val="00420F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F20"/>
    <w:rPr>
      <w:i/>
    </w:rPr>
  </w:style>
  <w:style w:type="character" w:customStyle="1" w:styleId="22">
    <w:name w:val="Цитата 2 Знак"/>
    <w:basedOn w:val="a0"/>
    <w:link w:val="21"/>
    <w:uiPriority w:val="29"/>
    <w:rsid w:val="00420F2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20F2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20F20"/>
    <w:rPr>
      <w:b/>
      <w:i/>
      <w:sz w:val="24"/>
    </w:rPr>
  </w:style>
  <w:style w:type="character" w:styleId="af1">
    <w:name w:val="Subtle Emphasis"/>
    <w:uiPriority w:val="19"/>
    <w:qFormat/>
    <w:rsid w:val="00420F2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20F2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20F2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20F2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20F2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20F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FA956E45AA9B622091B237EDF17D62640BA65D83A6B60569F658F4EDEAAFA193B425ED0CD4DDE6296A71FD8r7m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AFA956E45AA9B622091B237EDF17D62643B866D13C6B60569F658F4EDEAAFA0B3B1A51D2C351D434D9E14AD776CCB31B0B704E6432r0m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Тойлонова Элина Васильевна</dc:creator>
  <cp:lastModifiedBy>Козуль</cp:lastModifiedBy>
  <cp:revision>2</cp:revision>
  <cp:lastPrinted>2024-01-31T08:30:00Z</cp:lastPrinted>
  <dcterms:created xsi:type="dcterms:W3CDTF">2024-01-31T08:31:00Z</dcterms:created>
  <dcterms:modified xsi:type="dcterms:W3CDTF">2024-01-31T08:31:00Z</dcterms:modified>
</cp:coreProperties>
</file>