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42"/>
        <w:tblW w:w="10326" w:type="dxa"/>
        <w:tblLayout w:type="fixed"/>
        <w:tblLook w:val="04A0"/>
      </w:tblPr>
      <w:tblGrid>
        <w:gridCol w:w="4590"/>
        <w:gridCol w:w="2007"/>
        <w:gridCol w:w="3729"/>
      </w:tblGrid>
      <w:tr w:rsidR="006C02B7" w:rsidRPr="001D7B00" w:rsidTr="0032380A">
        <w:trPr>
          <w:trHeight w:val="1993"/>
        </w:trPr>
        <w:tc>
          <w:tcPr>
            <w:tcW w:w="4590" w:type="dxa"/>
            <w:hideMark/>
          </w:tcPr>
          <w:p w:rsidR="006C02B7" w:rsidRDefault="006C02B7" w:rsidP="003238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D7B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C02B7" w:rsidRDefault="006C02B7" w:rsidP="003238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6C02B7" w:rsidRPr="001D7B00" w:rsidRDefault="006C02B7" w:rsidP="003238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D7B00">
              <w:rPr>
                <w:rFonts w:ascii="Times New Roman" w:hAnsi="Times New Roman"/>
                <w:sz w:val="28"/>
                <w:szCs w:val="28"/>
              </w:rPr>
              <w:t xml:space="preserve">    Российская Федерация</w:t>
            </w:r>
          </w:p>
          <w:p w:rsidR="006C02B7" w:rsidRPr="001D7B00" w:rsidRDefault="006C02B7" w:rsidP="0032380A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6C02B7" w:rsidRPr="001D7B00" w:rsidRDefault="006C02B7" w:rsidP="0032380A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Усть-Канский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6C02B7" w:rsidRPr="001D7B00" w:rsidRDefault="006C02B7" w:rsidP="0032380A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Козульского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6C02B7" w:rsidRPr="001D7B00" w:rsidRDefault="006C02B7" w:rsidP="0032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6C02B7" w:rsidRDefault="006C02B7" w:rsidP="00323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6C02B7" w:rsidRDefault="006C02B7" w:rsidP="00323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6C02B7" w:rsidRPr="001D7B00" w:rsidRDefault="006C02B7" w:rsidP="0032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2B7" w:rsidRPr="001D7B00" w:rsidRDefault="006C02B7" w:rsidP="00323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hideMark/>
          </w:tcPr>
          <w:p w:rsidR="006C02B7" w:rsidRDefault="006C02B7" w:rsidP="003238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2B7" w:rsidRDefault="006C02B7" w:rsidP="003238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2B7" w:rsidRPr="001D7B00" w:rsidRDefault="006C02B7" w:rsidP="003238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Россия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Кан-Оозы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аймагындагы</w:t>
            </w:r>
            <w:proofErr w:type="spellEnd"/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Козул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D7B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7B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депутаттарынын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02B7" w:rsidRPr="001D7B00" w:rsidRDefault="006C02B7" w:rsidP="006C02B7">
      <w:pPr>
        <w:keepNext/>
        <w:spacing w:after="0" w:line="240" w:lineRule="auto"/>
        <w:rPr>
          <w:rFonts w:ascii="Times New Roman" w:hAnsi="Times New Roman" w:cs="Times New Roman"/>
        </w:rPr>
      </w:pPr>
    </w:p>
    <w:p w:rsidR="006C02B7" w:rsidRPr="001D7B00" w:rsidRDefault="006C02B7" w:rsidP="006C02B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B00">
        <w:rPr>
          <w:rFonts w:ascii="Times New Roman" w:hAnsi="Times New Roman" w:cs="Times New Roman"/>
          <w:sz w:val="28"/>
          <w:szCs w:val="28"/>
        </w:rPr>
        <w:t>РЕШЕНИЕ</w:t>
      </w:r>
    </w:p>
    <w:p w:rsidR="006C02B7" w:rsidRPr="001D7B00" w:rsidRDefault="006C02B7" w:rsidP="006C02B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четвертой </w:t>
      </w:r>
      <w:r w:rsidRPr="001D7B00">
        <w:rPr>
          <w:rFonts w:ascii="Times New Roman" w:hAnsi="Times New Roman" w:cs="Times New Roman"/>
          <w:sz w:val="28"/>
          <w:szCs w:val="28"/>
        </w:rPr>
        <w:t xml:space="preserve">  сессии</w:t>
      </w:r>
    </w:p>
    <w:p w:rsidR="006C02B7" w:rsidRPr="001D7B00" w:rsidRDefault="006C02B7" w:rsidP="006C02B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B00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6C02B7" w:rsidRPr="001D7B00" w:rsidRDefault="006C02B7" w:rsidP="006C02B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1D7B00" w:rsidRDefault="006C02B7" w:rsidP="006C02B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7B00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7B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декабря</w:t>
      </w:r>
      <w:r w:rsidRPr="001D7B0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D7B00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7B00">
        <w:rPr>
          <w:rFonts w:ascii="Times New Roman" w:hAnsi="Times New Roman" w:cs="Times New Roman"/>
          <w:sz w:val="28"/>
          <w:szCs w:val="28"/>
        </w:rPr>
        <w:t xml:space="preserve"> с. Козуль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24-3</w:t>
      </w:r>
    </w:p>
    <w:p w:rsidR="006C02B7" w:rsidRDefault="006C02B7" w:rsidP="006C02B7">
      <w:pPr>
        <w:pStyle w:val="ConsPlusTitle"/>
        <w:jc w:val="center"/>
        <w:outlineLvl w:val="0"/>
      </w:pPr>
    </w:p>
    <w:p w:rsidR="006C02B7" w:rsidRPr="006C02B7" w:rsidRDefault="006C02B7" w:rsidP="006C02B7">
      <w:pPr>
        <w:pStyle w:val="ConsPlusTitle"/>
        <w:outlineLvl w:val="0"/>
      </w:pPr>
    </w:p>
    <w:p w:rsidR="006C02B7" w:rsidRPr="006C02B7" w:rsidRDefault="006C02B7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Об утверждении Соглашения</w:t>
      </w:r>
    </w:p>
    <w:p w:rsidR="006C02B7" w:rsidRPr="006C02B7" w:rsidRDefault="006C02B7" w:rsidP="006C0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 xml:space="preserve">      о принятии части полномочий</w:t>
      </w:r>
    </w:p>
    <w:p w:rsidR="006C02B7" w:rsidRPr="006C02B7" w:rsidRDefault="006C02B7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органами </w:t>
      </w:r>
    </w:p>
    <w:p w:rsidR="006C02B7" w:rsidRPr="006C02B7" w:rsidRDefault="006C02B7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</w:p>
    <w:p w:rsidR="006C02B7" w:rsidRPr="006C02B7" w:rsidRDefault="006C02B7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сельское поселение» от органов</w:t>
      </w:r>
    </w:p>
    <w:p w:rsidR="006C02B7" w:rsidRPr="006C02B7" w:rsidRDefault="006C02B7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</w:t>
      </w:r>
    </w:p>
    <w:p w:rsidR="006C02B7" w:rsidRPr="006C02B7" w:rsidRDefault="006C02B7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6C02B7" w:rsidRPr="006C02B7" w:rsidRDefault="006C02B7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6C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МО «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сельское поселение» РЕШИЛ:</w:t>
      </w:r>
    </w:p>
    <w:p w:rsidR="006C02B7" w:rsidRPr="006C02B7" w:rsidRDefault="006C02B7" w:rsidP="006C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6C02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1.Утвердить Соглашение о принятии части полномочий по решению вопросов   органами местного самоуправления муниципального образования  «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сельское поселение» органу  местного самоуправления муниципального  образования «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6C02B7" w:rsidRPr="006C02B7" w:rsidRDefault="006C02B7" w:rsidP="006C02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 xml:space="preserve">2. Контроль за исполнением Решения возложить на Главу 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C02B7" w:rsidRPr="006C02B7" w:rsidRDefault="006C02B7" w:rsidP="006C02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обнародования.</w:t>
      </w:r>
    </w:p>
    <w:p w:rsidR="006C02B7" w:rsidRPr="006C02B7" w:rsidRDefault="006C02B7" w:rsidP="006C02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6C02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2B7" w:rsidRPr="006C02B7" w:rsidRDefault="006C02B7" w:rsidP="006C02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6C02B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6C0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А.М.Ябыев</w:t>
      </w:r>
      <w:proofErr w:type="spellEnd"/>
    </w:p>
    <w:p w:rsidR="006C02B7" w:rsidRPr="006C02B7" w:rsidRDefault="006C02B7" w:rsidP="006C0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D46" w:rsidRPr="006C02B7" w:rsidRDefault="00485D46" w:rsidP="006C0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5D46" w:rsidRPr="006C02B7" w:rsidSect="0091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02B7"/>
    <w:rsid w:val="00485D46"/>
    <w:rsid w:val="006C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02B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02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C02B7"/>
    <w:rPr>
      <w:rFonts w:ascii="Times New Roman" w:eastAsia="Times New Roman" w:hAnsi="Times New Roman" w:cs="Times New Roman"/>
      <w:sz w:val="28"/>
      <w:szCs w:val="20"/>
    </w:rPr>
  </w:style>
  <w:style w:type="paragraph" w:customStyle="1" w:styleId="1H1">
    <w:name w:val="Заголовок 1.Раздел Договора.H1.&quot;Алмаз&quot;"/>
    <w:basedOn w:val="a"/>
    <w:next w:val="a"/>
    <w:rsid w:val="006C02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customStyle="1" w:styleId="ConsPlusTitle">
    <w:name w:val="ConsPlusTitle"/>
    <w:rsid w:val="006C0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C02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C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2</cp:revision>
  <cp:lastPrinted>2021-12-28T08:57:00Z</cp:lastPrinted>
  <dcterms:created xsi:type="dcterms:W3CDTF">2021-12-28T08:54:00Z</dcterms:created>
  <dcterms:modified xsi:type="dcterms:W3CDTF">2021-12-28T08:57:00Z</dcterms:modified>
</cp:coreProperties>
</file>