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Look w:val="04A0"/>
      </w:tblPr>
      <w:tblGrid>
        <w:gridCol w:w="10356"/>
        <w:gridCol w:w="222"/>
        <w:gridCol w:w="222"/>
      </w:tblGrid>
      <w:tr w:rsidR="00624CCE" w:rsidRPr="00886A09" w:rsidTr="00624CCE">
        <w:tc>
          <w:tcPr>
            <w:tcW w:w="10356" w:type="dxa"/>
          </w:tcPr>
          <w:p w:rsidR="00624CCE" w:rsidRPr="0036114A" w:rsidRDefault="00624CCE" w:rsidP="00624CCE">
            <w:pPr>
              <w:spacing w:after="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 ПОСТАНОВЛЕНИЕ                                                                       </w:t>
            </w:r>
            <w:r w:rsidR="00133D8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J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ОП     </w:t>
            </w:r>
          </w:p>
          <w:p w:rsidR="00624CCE" w:rsidRDefault="00624CCE" w:rsidP="00624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CCE" w:rsidRPr="00A01FFD" w:rsidRDefault="00624CCE" w:rsidP="00624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FF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 «</w:t>
            </w:r>
            <w:r w:rsidR="00D4462E">
              <w:rPr>
                <w:rFonts w:ascii="Times New Roman" w:hAnsi="Times New Roman"/>
                <w:sz w:val="28"/>
                <w:szCs w:val="28"/>
              </w:rPr>
              <w:t>07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4462E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2 г.                          с. Козуль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>№</w:t>
            </w:r>
            <w:r w:rsidR="00D446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4CE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24CCE" w:rsidRDefault="00624CCE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4CCE" w:rsidRPr="00886A09" w:rsidRDefault="00624CCE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" w:type="dxa"/>
          </w:tcPr>
          <w:p w:rsidR="00624CCE" w:rsidRPr="00886A09" w:rsidRDefault="00624CCE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624CCE" w:rsidRPr="00886A09" w:rsidRDefault="00624CCE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-5784"/>
        <w:tblOverlap w:val="never"/>
        <w:tblW w:w="10140" w:type="dxa"/>
        <w:tblBorders>
          <w:bottom w:val="thinThickMediumGap" w:sz="24" w:space="0" w:color="auto"/>
        </w:tblBorders>
        <w:tblLook w:val="04A0"/>
      </w:tblPr>
      <w:tblGrid>
        <w:gridCol w:w="4674"/>
        <w:gridCol w:w="1418"/>
        <w:gridCol w:w="4048"/>
      </w:tblGrid>
      <w:tr w:rsidR="00624CCE" w:rsidRPr="0036114A" w:rsidTr="00624CCE">
        <w:trPr>
          <w:trHeight w:val="1257"/>
        </w:trPr>
        <w:tc>
          <w:tcPr>
            <w:tcW w:w="467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33D83" w:rsidRDefault="00133D83" w:rsidP="00624CCE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24CCE" w:rsidRPr="0036114A" w:rsidRDefault="00624CCE" w:rsidP="00624CCE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624CCE" w:rsidRPr="0036114A" w:rsidRDefault="00624CCE" w:rsidP="00624CCE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624CCE" w:rsidRPr="0036114A" w:rsidRDefault="00624CCE" w:rsidP="00624CCE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24CCE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</w:pPr>
          </w:p>
          <w:p w:rsidR="00133D83" w:rsidRDefault="00133D83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</w:pPr>
            <w:r w:rsidRPr="00133D83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3D83" w:rsidRPr="0036114A" w:rsidRDefault="00133D83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33D83" w:rsidRDefault="00133D83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24CCE" w:rsidRPr="0036114A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624CCE" w:rsidRPr="0036114A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624CCE" w:rsidRPr="0036114A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624CCE" w:rsidRPr="0036114A" w:rsidRDefault="00624CCE" w:rsidP="00624CCE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624CCE" w:rsidRPr="0036114A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АДМИНИСТРАЦИЯЗЫ </w:t>
            </w:r>
          </w:p>
        </w:tc>
      </w:tr>
    </w:tbl>
    <w:p w:rsidR="00D4462E" w:rsidRPr="00D4462E" w:rsidRDefault="00D4462E" w:rsidP="00D4462E">
      <w:pPr>
        <w:pStyle w:val="a9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4462E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правила определения требований  к закупаемым администрацией Козульского сельского поселения, подведомственными ей казенными учреждениями и бюджетными учреждениями отдельным видам товаров, работ, услуг (в том числе предельных цен товаров, работ, услуг)</w:t>
      </w:r>
    </w:p>
    <w:p w:rsidR="00D4462E" w:rsidRPr="00D4462E" w:rsidRDefault="00D4462E" w:rsidP="00D4462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D4462E" w:rsidRPr="00D4462E" w:rsidRDefault="00D4462E" w:rsidP="00D4462E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62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</w:p>
    <w:p w:rsidR="00D4462E" w:rsidRPr="00D4462E" w:rsidRDefault="00D4462E" w:rsidP="00D4462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4462E" w:rsidRPr="00D4462E" w:rsidRDefault="00D4462E" w:rsidP="00D4462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446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4462E" w:rsidRPr="00D4462E" w:rsidRDefault="00D4462E" w:rsidP="00D4462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D4462E" w:rsidRPr="00D4462E" w:rsidRDefault="00D4462E" w:rsidP="00D4462E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62E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Главы Козульского сельского поселения  от 06.03.2017 № 1 </w:t>
      </w:r>
      <w:r w:rsidRPr="00D4462E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правил определения требований к закупаемым администрацией Козульского сельского поселения, подведомственными ей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Pr="00D4462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D4462E" w:rsidRPr="00D4462E" w:rsidRDefault="00D4462E" w:rsidP="00D4462E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462E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D4462E">
        <w:rPr>
          <w:rFonts w:ascii="Times New Roman" w:hAnsi="Times New Roman" w:cs="Times New Roman"/>
          <w:sz w:val="28"/>
          <w:szCs w:val="28"/>
        </w:rPr>
        <w:t>В пунктах 2, 4, 6 слова «Муниципальный орган» в соответствующем падеже заменить словами «Администрация Козульского сельского поселения» в соответствующем падеже»;</w:t>
      </w:r>
    </w:p>
    <w:p w:rsidR="00D4462E" w:rsidRPr="00D4462E" w:rsidRDefault="00D4462E" w:rsidP="00D4462E">
      <w:pPr>
        <w:pStyle w:val="a9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62E">
        <w:rPr>
          <w:rFonts w:ascii="Times New Roman" w:hAnsi="Times New Roman" w:cs="Times New Roman"/>
          <w:color w:val="000000"/>
          <w:sz w:val="28"/>
          <w:szCs w:val="28"/>
        </w:rPr>
        <w:t>1.2. подпункт а) п. 6 изложить в следующей редакции:</w:t>
      </w:r>
      <w:r w:rsidRPr="00D44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4462E" w:rsidRPr="00D4462E" w:rsidRDefault="00D4462E" w:rsidP="00D4462E">
      <w:pPr>
        <w:pStyle w:val="a9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62E">
        <w:rPr>
          <w:rFonts w:ascii="Times New Roman" w:eastAsia="Times New Roman" w:hAnsi="Times New Roman" w:cs="Times New Roman"/>
          <w:color w:val="000000"/>
          <w:sz w:val="28"/>
          <w:szCs w:val="28"/>
        </w:rPr>
        <w:t>«а) отдельные виды товаров, работ, услуг, не указанные в обязательном перечне».</w:t>
      </w:r>
    </w:p>
    <w:p w:rsidR="00D4462E" w:rsidRPr="00D4462E" w:rsidRDefault="00D4462E" w:rsidP="00D4462E">
      <w:pPr>
        <w:pStyle w:val="a9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62E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 w:rsidRPr="00D446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Постановление, вступает в силу со дня его официального обнародования.</w:t>
      </w:r>
    </w:p>
    <w:p w:rsidR="00D4462E" w:rsidRPr="00D4462E" w:rsidRDefault="00D4462E" w:rsidP="00D4462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4462E" w:rsidRPr="00D4462E" w:rsidRDefault="00D4462E" w:rsidP="00D4462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D064E" w:rsidRPr="00624CCE" w:rsidRDefault="00ED064E" w:rsidP="00ED0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590" w:rsidRPr="00D4462E" w:rsidRDefault="00624CCE" w:rsidP="004334F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F071C" w:rsidRPr="00624CCE">
        <w:rPr>
          <w:rFonts w:ascii="Times New Roman" w:hAnsi="Times New Roman"/>
          <w:sz w:val="28"/>
          <w:szCs w:val="28"/>
        </w:rPr>
        <w:t>К</w:t>
      </w:r>
      <w:r w:rsidR="00FE5D26" w:rsidRPr="00624CCE">
        <w:rPr>
          <w:rFonts w:ascii="Times New Roman" w:hAnsi="Times New Roman"/>
          <w:sz w:val="28"/>
          <w:szCs w:val="28"/>
        </w:rPr>
        <w:t>озуль</w:t>
      </w:r>
      <w:r w:rsidR="008F071C" w:rsidRPr="00624CCE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2B4407" w:rsidRPr="00624CCE">
        <w:rPr>
          <w:rFonts w:ascii="Times New Roman" w:hAnsi="Times New Roman"/>
          <w:sz w:val="28"/>
          <w:szCs w:val="28"/>
        </w:rPr>
        <w:t xml:space="preserve">поселения   </w:t>
      </w:r>
      <w:r w:rsidR="0002316C" w:rsidRPr="00624CCE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B0048">
        <w:rPr>
          <w:rFonts w:ascii="Times New Roman" w:hAnsi="Times New Roman"/>
          <w:sz w:val="28"/>
          <w:szCs w:val="28"/>
        </w:rPr>
        <w:t xml:space="preserve">         </w:t>
      </w:r>
      <w:r w:rsidR="004334F0">
        <w:rPr>
          <w:rFonts w:ascii="Times New Roman" w:hAnsi="Times New Roman"/>
          <w:sz w:val="28"/>
          <w:szCs w:val="28"/>
        </w:rPr>
        <w:t xml:space="preserve">  </w:t>
      </w:r>
      <w:r w:rsidR="004B004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334F0">
        <w:rPr>
          <w:rFonts w:ascii="Times New Roman" w:hAnsi="Times New Roman"/>
          <w:sz w:val="28"/>
          <w:szCs w:val="28"/>
        </w:rPr>
        <w:t xml:space="preserve"> </w:t>
      </w:r>
      <w:r w:rsidR="00D4462E">
        <w:rPr>
          <w:rFonts w:ascii="Times New Roman" w:hAnsi="Times New Roman"/>
          <w:sz w:val="28"/>
          <w:szCs w:val="28"/>
        </w:rPr>
        <w:t>А.М.Ябыев</w:t>
      </w:r>
    </w:p>
    <w:sectPr w:rsidR="007A5590" w:rsidRPr="00D4462E" w:rsidSect="0053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FAD" w:rsidRDefault="00685FAD" w:rsidP="00B736C2">
      <w:pPr>
        <w:spacing w:after="0" w:line="240" w:lineRule="auto"/>
      </w:pPr>
      <w:r>
        <w:separator/>
      </w:r>
    </w:p>
  </w:endnote>
  <w:endnote w:type="continuationSeparator" w:id="1">
    <w:p w:rsidR="00685FAD" w:rsidRDefault="00685FAD" w:rsidP="00B7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FAD" w:rsidRDefault="00685FAD" w:rsidP="00B736C2">
      <w:pPr>
        <w:spacing w:after="0" w:line="240" w:lineRule="auto"/>
      </w:pPr>
      <w:r>
        <w:separator/>
      </w:r>
    </w:p>
  </w:footnote>
  <w:footnote w:type="continuationSeparator" w:id="1">
    <w:p w:rsidR="00685FAD" w:rsidRDefault="00685FAD" w:rsidP="00B73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742F"/>
    <w:multiLevelType w:val="hybridMultilevel"/>
    <w:tmpl w:val="E1BE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54AD"/>
    <w:multiLevelType w:val="hybridMultilevel"/>
    <w:tmpl w:val="CD0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27B30"/>
    <w:multiLevelType w:val="hybridMultilevel"/>
    <w:tmpl w:val="56C8A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590"/>
    <w:rsid w:val="00000069"/>
    <w:rsid w:val="00010AF3"/>
    <w:rsid w:val="0002316C"/>
    <w:rsid w:val="00083EF6"/>
    <w:rsid w:val="00133D83"/>
    <w:rsid w:val="001373AF"/>
    <w:rsid w:val="001571D7"/>
    <w:rsid w:val="00181636"/>
    <w:rsid w:val="001C51F7"/>
    <w:rsid w:val="0024009D"/>
    <w:rsid w:val="0025450B"/>
    <w:rsid w:val="00266C60"/>
    <w:rsid w:val="002B4407"/>
    <w:rsid w:val="002D1CFD"/>
    <w:rsid w:val="002E485F"/>
    <w:rsid w:val="00312DA7"/>
    <w:rsid w:val="00323DEA"/>
    <w:rsid w:val="00372FCB"/>
    <w:rsid w:val="0037770B"/>
    <w:rsid w:val="003C734F"/>
    <w:rsid w:val="003D3E7E"/>
    <w:rsid w:val="003E0748"/>
    <w:rsid w:val="003F1C74"/>
    <w:rsid w:val="004334F0"/>
    <w:rsid w:val="00456B3A"/>
    <w:rsid w:val="004A3D5C"/>
    <w:rsid w:val="004B0048"/>
    <w:rsid w:val="004D04A8"/>
    <w:rsid w:val="004D6D62"/>
    <w:rsid w:val="004F056B"/>
    <w:rsid w:val="00501B49"/>
    <w:rsid w:val="0052140B"/>
    <w:rsid w:val="0053246E"/>
    <w:rsid w:val="00536E05"/>
    <w:rsid w:val="00540B5C"/>
    <w:rsid w:val="00570FFA"/>
    <w:rsid w:val="005E0129"/>
    <w:rsid w:val="00624CCE"/>
    <w:rsid w:val="006626A5"/>
    <w:rsid w:val="006723A0"/>
    <w:rsid w:val="00685FAD"/>
    <w:rsid w:val="00686118"/>
    <w:rsid w:val="006A4CEA"/>
    <w:rsid w:val="006C712A"/>
    <w:rsid w:val="00753610"/>
    <w:rsid w:val="007A5590"/>
    <w:rsid w:val="007E5B77"/>
    <w:rsid w:val="008F071C"/>
    <w:rsid w:val="009115F2"/>
    <w:rsid w:val="00937CB8"/>
    <w:rsid w:val="009B12E0"/>
    <w:rsid w:val="00A97E3D"/>
    <w:rsid w:val="00AE0157"/>
    <w:rsid w:val="00AF3D39"/>
    <w:rsid w:val="00AF40DC"/>
    <w:rsid w:val="00B736C2"/>
    <w:rsid w:val="00BB5684"/>
    <w:rsid w:val="00BC66C1"/>
    <w:rsid w:val="00C83159"/>
    <w:rsid w:val="00CE5325"/>
    <w:rsid w:val="00CF2658"/>
    <w:rsid w:val="00D24745"/>
    <w:rsid w:val="00D4462E"/>
    <w:rsid w:val="00D7551F"/>
    <w:rsid w:val="00DA47F1"/>
    <w:rsid w:val="00DB2B5F"/>
    <w:rsid w:val="00DB33BE"/>
    <w:rsid w:val="00DE64ED"/>
    <w:rsid w:val="00ED064E"/>
    <w:rsid w:val="00F40EFD"/>
    <w:rsid w:val="00F55E54"/>
    <w:rsid w:val="00F93D21"/>
    <w:rsid w:val="00FC5CDE"/>
    <w:rsid w:val="00FD7EF4"/>
    <w:rsid w:val="00FE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A5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590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nhideWhenUsed/>
    <w:rsid w:val="007A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A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D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4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04A8"/>
  </w:style>
  <w:style w:type="paragraph" w:styleId="a8">
    <w:name w:val="List Paragraph"/>
    <w:basedOn w:val="a"/>
    <w:uiPriority w:val="34"/>
    <w:qFormat/>
    <w:rsid w:val="001C51F7"/>
    <w:pPr>
      <w:ind w:left="720"/>
      <w:contextualSpacing/>
    </w:pPr>
  </w:style>
  <w:style w:type="paragraph" w:customStyle="1" w:styleId="1">
    <w:name w:val="Абзац списка1"/>
    <w:basedOn w:val="a"/>
    <w:rsid w:val="002B440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2B4407"/>
    <w:pPr>
      <w:spacing w:after="0" w:line="240" w:lineRule="auto"/>
    </w:pPr>
  </w:style>
  <w:style w:type="paragraph" w:customStyle="1" w:styleId="2">
    <w:name w:val="Абзац списка2"/>
    <w:basedOn w:val="a"/>
    <w:rsid w:val="00B736C2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B7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36C2"/>
  </w:style>
  <w:style w:type="paragraph" w:styleId="ac">
    <w:name w:val="footer"/>
    <w:basedOn w:val="a"/>
    <w:link w:val="ad"/>
    <w:uiPriority w:val="99"/>
    <w:unhideWhenUsed/>
    <w:rsid w:val="00B7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36C2"/>
  </w:style>
  <w:style w:type="paragraph" w:customStyle="1" w:styleId="ae">
    <w:name w:val="реквизитПодпись"/>
    <w:basedOn w:val="a"/>
    <w:rsid w:val="00ED064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2400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headertext">
    <w:name w:val="headertext"/>
    <w:basedOn w:val="a"/>
    <w:rsid w:val="009B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B12E0"/>
    <w:rPr>
      <w:color w:val="0000FF"/>
      <w:u w:val="single"/>
    </w:rPr>
  </w:style>
  <w:style w:type="paragraph" w:customStyle="1" w:styleId="10">
    <w:name w:val="Без интервала1"/>
    <w:rsid w:val="009B12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C83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83159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624CCE"/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CD58-8420-4BFA-B742-F1E35904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Козуль</cp:lastModifiedBy>
  <cp:revision>9</cp:revision>
  <cp:lastPrinted>2022-04-22T02:16:00Z</cp:lastPrinted>
  <dcterms:created xsi:type="dcterms:W3CDTF">2022-03-28T08:23:00Z</dcterms:created>
  <dcterms:modified xsi:type="dcterms:W3CDTF">2022-04-25T01:41:00Z</dcterms:modified>
</cp:coreProperties>
</file>